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B943D4">
        <w:tc>
          <w:tcPr>
            <w:tcW w:w="15559" w:type="dxa"/>
            <w:shd w:val="clear" w:color="auto" w:fill="66CCFF"/>
          </w:tcPr>
          <w:p w14:paraId="4A4A7B53" w14:textId="14AE5F44" w:rsidR="007038FF" w:rsidRPr="00EC36E2" w:rsidRDefault="00B943D4" w:rsidP="00B943D4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53B9758A" w14:textId="346BA2E0" w:rsidR="00600393" w:rsidRDefault="00B943D4" w:rsidP="00B943D4">
            <w:pPr>
              <w:rPr>
                <w:sz w:val="24"/>
                <w:szCs w:val="24"/>
              </w:rPr>
            </w:pPr>
            <w:r w:rsidRPr="00B943D4">
              <w:rPr>
                <w:sz w:val="24"/>
                <w:szCs w:val="24"/>
              </w:rPr>
              <w:t>Children will learn about:</w:t>
            </w:r>
          </w:p>
          <w:p w14:paraId="63AF5D1B" w14:textId="77777777" w:rsidR="00B943D4" w:rsidRPr="00B943D4" w:rsidRDefault="00B943D4" w:rsidP="00B943D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943D4">
              <w:rPr>
                <w:sz w:val="24"/>
                <w:szCs w:val="24"/>
              </w:rPr>
              <w:t>Difference between knowledge, belief and opinion.</w:t>
            </w:r>
          </w:p>
          <w:p w14:paraId="11DC4544" w14:textId="02C0AF48" w:rsidR="00B943D4" w:rsidRPr="00B943D4" w:rsidRDefault="00B943D4" w:rsidP="00B943D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943D4">
              <w:rPr>
                <w:sz w:val="24"/>
                <w:szCs w:val="24"/>
              </w:rPr>
              <w:t>The complex nature of concepts such as truth, reality, happiness, identity, hope, justice.</w:t>
            </w:r>
          </w:p>
          <w:p w14:paraId="4A59EAEA" w14:textId="6B9AFE4F" w:rsidR="00B943D4" w:rsidRPr="00B943D4" w:rsidRDefault="00B943D4" w:rsidP="00B943D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943D4">
              <w:rPr>
                <w:sz w:val="24"/>
                <w:szCs w:val="24"/>
              </w:rPr>
              <w:t>The nature of a philosophical question.</w:t>
            </w:r>
          </w:p>
          <w:p w14:paraId="701C58F8" w14:textId="30D490BB" w:rsidR="00B943D4" w:rsidRPr="00B943D4" w:rsidRDefault="00B943D4" w:rsidP="00B943D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943D4">
              <w:rPr>
                <w:sz w:val="24"/>
                <w:szCs w:val="24"/>
              </w:rPr>
              <w:t>Awareness of variant perspectives about whether some things can be proven.</w:t>
            </w:r>
          </w:p>
          <w:p w14:paraId="573ECA47" w14:textId="3C1B2014" w:rsidR="00B943D4" w:rsidRPr="00B943D4" w:rsidRDefault="00B943D4" w:rsidP="00B943D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943D4">
              <w:rPr>
                <w:sz w:val="24"/>
                <w:szCs w:val="24"/>
              </w:rPr>
              <w:t>The influence on moral decision making of factors such as experience, family, history, culture or community (including religious communities).</w:t>
            </w:r>
          </w:p>
          <w:p w14:paraId="02E341EC" w14:textId="699F6270" w:rsidR="00B943D4" w:rsidRPr="00B943D4" w:rsidRDefault="00B943D4" w:rsidP="00B943D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943D4">
              <w:rPr>
                <w:sz w:val="24"/>
                <w:szCs w:val="24"/>
              </w:rPr>
              <w:t>Utilitarianism or Hedonism as a way of making moral decisions.</w:t>
            </w:r>
          </w:p>
          <w:p w14:paraId="421A0B39" w14:textId="77777777" w:rsidR="00B943D4" w:rsidRPr="00B943D4" w:rsidRDefault="00B943D4" w:rsidP="00B943D4">
            <w:pPr>
              <w:rPr>
                <w:sz w:val="24"/>
                <w:szCs w:val="24"/>
              </w:rPr>
            </w:pPr>
          </w:p>
          <w:p w14:paraId="5AEA8C6B" w14:textId="77777777" w:rsidR="00B943D4" w:rsidRDefault="00B943D4" w:rsidP="00B943D4"/>
          <w:p w14:paraId="58349976" w14:textId="77777777" w:rsidR="00600393" w:rsidRPr="00703262" w:rsidRDefault="00600393" w:rsidP="00600393">
            <w:pPr>
              <w:pStyle w:val="ListParagraph"/>
              <w:ind w:left="360" w:firstLine="720"/>
            </w:pPr>
          </w:p>
          <w:p w14:paraId="317DC0DC" w14:textId="77777777" w:rsidR="00A86787" w:rsidRPr="00703262" w:rsidRDefault="00A86787" w:rsidP="00A86787">
            <w:pPr>
              <w:pStyle w:val="ListParagraph"/>
              <w:ind w:left="360"/>
            </w:pPr>
          </w:p>
          <w:p w14:paraId="1889DA77" w14:textId="7C7A6D07" w:rsidR="00A86787" w:rsidRPr="00703262" w:rsidRDefault="00A86787" w:rsidP="00A86787">
            <w:pPr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C124" w14:textId="77777777" w:rsidR="001C6929" w:rsidRDefault="001C6929" w:rsidP="00BC3A30">
      <w:pPr>
        <w:spacing w:after="0" w:line="240" w:lineRule="auto"/>
      </w:pPr>
      <w:r>
        <w:separator/>
      </w:r>
    </w:p>
  </w:endnote>
  <w:endnote w:type="continuationSeparator" w:id="0">
    <w:p w14:paraId="1278E10B" w14:textId="77777777" w:rsidR="001C6929" w:rsidRDefault="001C6929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CDB3" w14:textId="77777777" w:rsidR="001C6929" w:rsidRDefault="001C6929" w:rsidP="00BC3A30">
      <w:pPr>
        <w:spacing w:after="0" w:line="240" w:lineRule="auto"/>
      </w:pPr>
      <w:r>
        <w:separator/>
      </w:r>
    </w:p>
  </w:footnote>
  <w:footnote w:type="continuationSeparator" w:id="0">
    <w:p w14:paraId="48BADF51" w14:textId="77777777" w:rsidR="001C6929" w:rsidRDefault="001C6929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65A58245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51152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590811">
          <w:rPr>
            <w:rFonts w:asciiTheme="majorHAnsi" w:eastAsiaTheme="minorHAnsi" w:hAnsiTheme="majorHAnsi"/>
            <w:b/>
            <w:sz w:val="24"/>
          </w:rPr>
          <w:t>Spring</w:t>
        </w:r>
        <w:r w:rsidR="009727F7">
          <w:rPr>
            <w:rFonts w:asciiTheme="majorHAnsi" w:eastAsiaTheme="minorHAnsi" w:hAnsiTheme="majorHAnsi"/>
            <w:b/>
            <w:sz w:val="24"/>
          </w:rPr>
          <w:t xml:space="preserve">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590811">
          <w:rPr>
            <w:rFonts w:asciiTheme="majorHAnsi" w:eastAsiaTheme="minorHAnsi" w:hAnsiTheme="majorHAnsi"/>
            <w:b/>
            <w:sz w:val="24"/>
          </w:rPr>
          <w:t>Romans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590811">
          <w:rPr>
            <w:rFonts w:asciiTheme="majorHAnsi" w:hAnsiTheme="majorHAnsi"/>
            <w:b/>
            <w:sz w:val="24"/>
          </w:rPr>
          <w:t xml:space="preserve">               </w:t>
        </w:r>
        <w:r w:rsidR="00B943D4">
          <w:rPr>
            <w:rFonts w:asciiTheme="majorHAnsi" w:hAnsiTheme="majorHAnsi"/>
            <w:b/>
            <w:sz w:val="24"/>
          </w:rPr>
          <w:t>What is philosophy?  How do people make moral decisions?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5717"/>
    <w:multiLevelType w:val="hybridMultilevel"/>
    <w:tmpl w:val="C4A0C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F780279"/>
    <w:multiLevelType w:val="hybridMultilevel"/>
    <w:tmpl w:val="D9260B44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05901DD"/>
    <w:multiLevelType w:val="hybridMultilevel"/>
    <w:tmpl w:val="31B699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D0AD3"/>
    <w:multiLevelType w:val="hybridMultilevel"/>
    <w:tmpl w:val="E3422100"/>
    <w:lvl w:ilvl="0" w:tplc="C302C0A8">
      <w:start w:val="1"/>
      <w:numFmt w:val="bullet"/>
      <w:lvlText w:val="•"/>
      <w:lvlJc w:val="left"/>
      <w:pPr>
        <w:ind w:left="111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81443">
    <w:abstractNumId w:val="8"/>
  </w:num>
  <w:num w:numId="2" w16cid:durableId="1752585957">
    <w:abstractNumId w:val="7"/>
  </w:num>
  <w:num w:numId="3" w16cid:durableId="747381019">
    <w:abstractNumId w:val="13"/>
  </w:num>
  <w:num w:numId="4" w16cid:durableId="1018968159">
    <w:abstractNumId w:val="0"/>
  </w:num>
  <w:num w:numId="5" w16cid:durableId="2110082871">
    <w:abstractNumId w:val="2"/>
  </w:num>
  <w:num w:numId="6" w16cid:durableId="1989818456">
    <w:abstractNumId w:val="3"/>
  </w:num>
  <w:num w:numId="7" w16cid:durableId="1968194804">
    <w:abstractNumId w:val="10"/>
  </w:num>
  <w:num w:numId="8" w16cid:durableId="385570618">
    <w:abstractNumId w:val="12"/>
  </w:num>
  <w:num w:numId="9" w16cid:durableId="1256399535">
    <w:abstractNumId w:val="4"/>
  </w:num>
  <w:num w:numId="10" w16cid:durableId="1103450529">
    <w:abstractNumId w:val="11"/>
  </w:num>
  <w:num w:numId="11" w16cid:durableId="350382259">
    <w:abstractNumId w:val="5"/>
  </w:num>
  <w:num w:numId="12" w16cid:durableId="615059728">
    <w:abstractNumId w:val="9"/>
  </w:num>
  <w:num w:numId="13" w16cid:durableId="2096827346">
    <w:abstractNumId w:val="6"/>
  </w:num>
  <w:num w:numId="14" w16cid:durableId="4027977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5DDF"/>
    <w:rsid w:val="0005036B"/>
    <w:rsid w:val="00080C16"/>
    <w:rsid w:val="000C1A67"/>
    <w:rsid w:val="000C1CFF"/>
    <w:rsid w:val="001071F7"/>
    <w:rsid w:val="00125A67"/>
    <w:rsid w:val="001506B4"/>
    <w:rsid w:val="001C6929"/>
    <w:rsid w:val="001D26B1"/>
    <w:rsid w:val="001F2CB0"/>
    <w:rsid w:val="001F5CCB"/>
    <w:rsid w:val="00257236"/>
    <w:rsid w:val="00363AB1"/>
    <w:rsid w:val="003661E4"/>
    <w:rsid w:val="00385947"/>
    <w:rsid w:val="0039506A"/>
    <w:rsid w:val="003E0D6A"/>
    <w:rsid w:val="00451152"/>
    <w:rsid w:val="004B5838"/>
    <w:rsid w:val="004E57B3"/>
    <w:rsid w:val="004F122A"/>
    <w:rsid w:val="005351B6"/>
    <w:rsid w:val="00541733"/>
    <w:rsid w:val="005531E6"/>
    <w:rsid w:val="005636FC"/>
    <w:rsid w:val="00590811"/>
    <w:rsid w:val="005F4F8A"/>
    <w:rsid w:val="00600393"/>
    <w:rsid w:val="006131EC"/>
    <w:rsid w:val="006352DD"/>
    <w:rsid w:val="006F340F"/>
    <w:rsid w:val="00703262"/>
    <w:rsid w:val="007038FF"/>
    <w:rsid w:val="007069C9"/>
    <w:rsid w:val="00717A0A"/>
    <w:rsid w:val="00812A29"/>
    <w:rsid w:val="00834446"/>
    <w:rsid w:val="0083642A"/>
    <w:rsid w:val="00850954"/>
    <w:rsid w:val="00867B5E"/>
    <w:rsid w:val="008761A5"/>
    <w:rsid w:val="008B79F0"/>
    <w:rsid w:val="008C66D4"/>
    <w:rsid w:val="008F2BA7"/>
    <w:rsid w:val="009727F7"/>
    <w:rsid w:val="009729DC"/>
    <w:rsid w:val="009A1FFA"/>
    <w:rsid w:val="009C6E90"/>
    <w:rsid w:val="009E2737"/>
    <w:rsid w:val="00A04C84"/>
    <w:rsid w:val="00A32F6B"/>
    <w:rsid w:val="00A86787"/>
    <w:rsid w:val="00A94C25"/>
    <w:rsid w:val="00B7029A"/>
    <w:rsid w:val="00B943D4"/>
    <w:rsid w:val="00BC3A30"/>
    <w:rsid w:val="00BF304A"/>
    <w:rsid w:val="00C00CD6"/>
    <w:rsid w:val="00C11159"/>
    <w:rsid w:val="00CF7EA5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230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371532"/>
    <w:rsid w:val="005B378B"/>
    <w:rsid w:val="005D2ECC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RE Planning – Spring                                              Topic: Romans			                                                                Jesus and the Easter Story</vt:lpstr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RE Planning – Spring 1                                              Topic: Romans			                                                                What is philosophy?  How do people make moral decisions?</dc:title>
  <dc:creator>Christina</dc:creator>
  <cp:lastModifiedBy>Kay</cp:lastModifiedBy>
  <cp:revision>2</cp:revision>
  <dcterms:created xsi:type="dcterms:W3CDTF">2023-10-16T14:07:00Z</dcterms:created>
  <dcterms:modified xsi:type="dcterms:W3CDTF">2023-10-16T14:07:00Z</dcterms:modified>
</cp:coreProperties>
</file>