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15559"/>
      </w:tblGrid>
      <w:tr w:rsidR="007038FF" w:rsidRPr="00DE15CF" w14:paraId="266A0E0C" w14:textId="77777777" w:rsidTr="00705569">
        <w:tc>
          <w:tcPr>
            <w:tcW w:w="15559" w:type="dxa"/>
            <w:shd w:val="clear" w:color="auto" w:fill="92D050"/>
          </w:tcPr>
          <w:p w14:paraId="4A4A7B53" w14:textId="42DFFA5E" w:rsidR="007038FF" w:rsidRPr="00EC36E2" w:rsidRDefault="00705569" w:rsidP="00DC4945">
            <w:pPr>
              <w:tabs>
                <w:tab w:val="left" w:pos="7155"/>
              </w:tabs>
              <w:jc w:val="center"/>
              <w:rPr>
                <w:b/>
              </w:rPr>
            </w:pPr>
            <w:r>
              <w:rPr>
                <w:b/>
              </w:rPr>
              <w:t>Core Knowledge</w:t>
            </w:r>
          </w:p>
        </w:tc>
      </w:tr>
      <w:tr w:rsidR="007038FF" w:rsidRPr="00DE15CF" w14:paraId="7B8EC438" w14:textId="77777777" w:rsidTr="009C71CC">
        <w:trPr>
          <w:trHeight w:val="1137"/>
        </w:trPr>
        <w:tc>
          <w:tcPr>
            <w:tcW w:w="15559" w:type="dxa"/>
          </w:tcPr>
          <w:p w14:paraId="442E86B0" w14:textId="58308824" w:rsidR="00AF6338" w:rsidRPr="00705569" w:rsidRDefault="00705569" w:rsidP="00705569">
            <w:pPr>
              <w:rPr>
                <w:sz w:val="24"/>
                <w:szCs w:val="24"/>
              </w:rPr>
            </w:pPr>
            <w:r w:rsidRPr="00705569">
              <w:rPr>
                <w:sz w:val="24"/>
                <w:szCs w:val="24"/>
              </w:rPr>
              <w:t>Children will learn about:</w:t>
            </w:r>
          </w:p>
          <w:p w14:paraId="72CD1435" w14:textId="2D4518A4" w:rsidR="00705569" w:rsidRPr="00705569" w:rsidRDefault="00705569" w:rsidP="00705569">
            <w:pPr>
              <w:pStyle w:val="ListParagraph"/>
              <w:numPr>
                <w:ilvl w:val="0"/>
                <w:numId w:val="13"/>
              </w:numPr>
            </w:pPr>
            <w:r w:rsidRPr="00705569">
              <w:t>Understand the Church as a global community of Christian</w:t>
            </w:r>
            <w:r>
              <w:t xml:space="preserve"> </w:t>
            </w:r>
            <w:r w:rsidRPr="00705569">
              <w:t>believers.</w:t>
            </w:r>
          </w:p>
          <w:p w14:paraId="12818331" w14:textId="6772EB63" w:rsidR="00705569" w:rsidRPr="00705569" w:rsidRDefault="00705569" w:rsidP="00705569">
            <w:pPr>
              <w:pStyle w:val="ListParagraph"/>
              <w:numPr>
                <w:ilvl w:val="0"/>
                <w:numId w:val="13"/>
              </w:numPr>
            </w:pPr>
            <w:r w:rsidRPr="00705569">
              <w:t>Awareness of the concept of denominations within</w:t>
            </w:r>
            <w:r>
              <w:t xml:space="preserve"> </w:t>
            </w:r>
            <w:r w:rsidRPr="00705569">
              <w:t xml:space="preserve">Christianity, along with examples </w:t>
            </w:r>
            <w:proofErr w:type="gramStart"/>
            <w:r w:rsidRPr="00705569">
              <w:t>e.g.</w:t>
            </w:r>
            <w:proofErr w:type="gramEnd"/>
            <w:r w:rsidRPr="00705569">
              <w:t xml:space="preserve"> Anglican, Roman</w:t>
            </w:r>
            <w:r>
              <w:t xml:space="preserve"> </w:t>
            </w:r>
            <w:r w:rsidRPr="00705569">
              <w:t>Catholic, Baptist, Methodist, Free Church, Salvation Army.</w:t>
            </w:r>
          </w:p>
          <w:p w14:paraId="5150ADF6" w14:textId="3A85F5CF" w:rsidR="00705569" w:rsidRPr="00705569" w:rsidRDefault="00705569" w:rsidP="00705569">
            <w:pPr>
              <w:pStyle w:val="ListParagraph"/>
              <w:numPr>
                <w:ilvl w:val="0"/>
                <w:numId w:val="13"/>
              </w:numPr>
            </w:pPr>
            <w:r w:rsidRPr="00705569">
              <w:t>Describe different expressions of Christian worship including</w:t>
            </w:r>
            <w:r>
              <w:t xml:space="preserve"> </w:t>
            </w:r>
            <w:r w:rsidRPr="00705569">
              <w:t>for example the Eucharist and pilgrimage.</w:t>
            </w:r>
          </w:p>
          <w:p w14:paraId="059DA723" w14:textId="55067BAB" w:rsidR="00705569" w:rsidRPr="00705569" w:rsidRDefault="00705569" w:rsidP="00705569">
            <w:pPr>
              <w:pStyle w:val="ListParagraph"/>
              <w:numPr>
                <w:ilvl w:val="0"/>
                <w:numId w:val="13"/>
              </w:numPr>
            </w:pPr>
            <w:r w:rsidRPr="00705569">
              <w:t>The diverse ways in which people celebrate festivals such as</w:t>
            </w:r>
            <w:r>
              <w:t xml:space="preserve"> </w:t>
            </w:r>
            <w:r w:rsidRPr="00705569">
              <w:t>Christmas, Easter and Pentecost; in particular contrasting two</w:t>
            </w:r>
            <w:r>
              <w:t xml:space="preserve"> </w:t>
            </w:r>
            <w:r w:rsidRPr="00705569">
              <w:t>different contexts such as local/global or rural/urban.</w:t>
            </w:r>
          </w:p>
          <w:p w14:paraId="69D44558" w14:textId="77777777" w:rsidR="00C94DBA" w:rsidRPr="009141EE" w:rsidRDefault="00C94DBA" w:rsidP="00C94DBA"/>
          <w:p w14:paraId="1889DA77" w14:textId="7C7A6D07" w:rsidR="00A86787" w:rsidRPr="00703262" w:rsidRDefault="00A86787" w:rsidP="009141EE">
            <w:pPr>
              <w:pStyle w:val="ListParagraph"/>
              <w:ind w:left="360"/>
            </w:pP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/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FB439" w14:textId="77777777" w:rsidR="008372BE" w:rsidRDefault="008372BE" w:rsidP="00BC3A30">
      <w:pPr>
        <w:spacing w:after="0" w:line="240" w:lineRule="auto"/>
      </w:pPr>
      <w:r>
        <w:separator/>
      </w:r>
    </w:p>
  </w:endnote>
  <w:endnote w:type="continuationSeparator" w:id="0">
    <w:p w14:paraId="6D79F73A" w14:textId="77777777" w:rsidR="008372BE" w:rsidRDefault="008372BE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D99A7" w14:textId="77777777" w:rsidR="008372BE" w:rsidRDefault="008372BE" w:rsidP="00BC3A30">
      <w:pPr>
        <w:spacing w:after="0" w:line="240" w:lineRule="auto"/>
      </w:pPr>
      <w:r>
        <w:separator/>
      </w:r>
    </w:p>
  </w:footnote>
  <w:footnote w:type="continuationSeparator" w:id="0">
    <w:p w14:paraId="5B103893" w14:textId="77777777" w:rsidR="008372BE" w:rsidRDefault="008372BE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1A29A253" w14:textId="1FA58486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BD1BCA">
          <w:rPr>
            <w:rFonts w:asciiTheme="majorHAnsi" w:eastAsiaTheme="minorHAnsi" w:hAnsiTheme="majorHAnsi"/>
            <w:b/>
            <w:sz w:val="24"/>
          </w:rPr>
          <w:t>4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3E0D6A">
          <w:rPr>
            <w:rFonts w:asciiTheme="majorHAnsi" w:eastAsiaTheme="minorHAnsi" w:hAnsiTheme="majorHAnsi"/>
            <w:b/>
            <w:sz w:val="24"/>
          </w:rPr>
          <w:t>RE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r w:rsidR="001375B6">
          <w:rPr>
            <w:rFonts w:asciiTheme="majorHAnsi" w:eastAsiaTheme="minorHAnsi" w:hAnsiTheme="majorHAnsi"/>
            <w:b/>
            <w:sz w:val="24"/>
          </w:rPr>
          <w:t>S</w:t>
        </w:r>
        <w:r w:rsidR="000301EE">
          <w:rPr>
            <w:rFonts w:asciiTheme="majorHAnsi" w:eastAsiaTheme="minorHAnsi" w:hAnsiTheme="majorHAnsi"/>
            <w:b/>
            <w:sz w:val="24"/>
          </w:rPr>
          <w:t>ummer</w:t>
        </w:r>
        <w:r w:rsidR="00DC6009">
          <w:rPr>
            <w:rFonts w:asciiTheme="majorHAnsi" w:eastAsiaTheme="minorHAnsi" w:hAnsiTheme="majorHAnsi"/>
            <w:b/>
            <w:sz w:val="24"/>
          </w:rPr>
          <w:t xml:space="preserve">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0301EE">
          <w:rPr>
            <w:rFonts w:asciiTheme="majorHAnsi" w:eastAsiaTheme="minorHAnsi" w:hAnsiTheme="majorHAnsi"/>
            <w:b/>
            <w:sz w:val="24"/>
          </w:rPr>
          <w:t>Let’s Rock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</w:t>
        </w:r>
        <w:r w:rsidR="00BD1BCA">
          <w:rPr>
            <w:rFonts w:asciiTheme="majorHAnsi" w:hAnsiTheme="majorHAnsi"/>
            <w:b/>
            <w:sz w:val="24"/>
          </w:rPr>
          <w:t xml:space="preserve">                     </w:t>
        </w:r>
        <w:r w:rsidRPr="00EC36E2">
          <w:rPr>
            <w:rFonts w:asciiTheme="majorHAnsi" w:hAnsiTheme="majorHAnsi"/>
            <w:b/>
            <w:sz w:val="24"/>
          </w:rPr>
          <w:t xml:space="preserve">     </w:t>
        </w:r>
        <w:r w:rsidR="001375B6">
          <w:rPr>
            <w:rFonts w:asciiTheme="majorHAnsi" w:hAnsiTheme="majorHAnsi"/>
            <w:b/>
            <w:sz w:val="24"/>
          </w:rPr>
          <w:t xml:space="preserve"> </w:t>
        </w:r>
        <w:r w:rsidR="00705569">
          <w:rPr>
            <w:rFonts w:asciiTheme="majorHAnsi" w:hAnsiTheme="majorHAnsi"/>
            <w:b/>
            <w:sz w:val="24"/>
          </w:rPr>
          <w:t>Why is there so much diversity of belief within Christianity?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05725"/>
    <w:multiLevelType w:val="hybridMultilevel"/>
    <w:tmpl w:val="FFDAF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902B5"/>
    <w:multiLevelType w:val="hybridMultilevel"/>
    <w:tmpl w:val="5CD27A40"/>
    <w:lvl w:ilvl="0" w:tplc="FAAC62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13EB8"/>
    <w:multiLevelType w:val="hybridMultilevel"/>
    <w:tmpl w:val="517A4302"/>
    <w:lvl w:ilvl="0" w:tplc="91D65B9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1E7FFD"/>
    <w:multiLevelType w:val="hybridMultilevel"/>
    <w:tmpl w:val="5A26D398"/>
    <w:lvl w:ilvl="0" w:tplc="642425E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0D57CE"/>
    <w:multiLevelType w:val="hybridMultilevel"/>
    <w:tmpl w:val="77542D56"/>
    <w:lvl w:ilvl="0" w:tplc="CEEA697E">
      <w:numFmt w:val="bullet"/>
      <w:lvlText w:val="-"/>
      <w:lvlJc w:val="left"/>
      <w:pPr>
        <w:ind w:left="394" w:hanging="360"/>
      </w:pPr>
      <w:rPr>
        <w:rFonts w:ascii="Calibri" w:eastAsiaTheme="minorEastAsia" w:hAnsi="Calibri" w:cs="Calibr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61E73736"/>
    <w:multiLevelType w:val="hybridMultilevel"/>
    <w:tmpl w:val="C18A8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855168"/>
    <w:multiLevelType w:val="hybridMultilevel"/>
    <w:tmpl w:val="7A406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E6B8F"/>
    <w:multiLevelType w:val="hybridMultilevel"/>
    <w:tmpl w:val="4CCCA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16D2CDF"/>
    <w:multiLevelType w:val="hybridMultilevel"/>
    <w:tmpl w:val="4838D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487250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9C61EB"/>
    <w:multiLevelType w:val="hybridMultilevel"/>
    <w:tmpl w:val="046AC6B4"/>
    <w:lvl w:ilvl="0" w:tplc="CEEA697E">
      <w:numFmt w:val="bullet"/>
      <w:lvlText w:val="-"/>
      <w:lvlJc w:val="left"/>
      <w:pPr>
        <w:ind w:left="428" w:hanging="360"/>
      </w:pPr>
      <w:rPr>
        <w:rFonts w:ascii="Calibri" w:eastAsiaTheme="minorEastAsia" w:hAnsi="Calibri" w:cs="Calibr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75CB40FC"/>
    <w:multiLevelType w:val="hybridMultilevel"/>
    <w:tmpl w:val="6652D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F6A56"/>
    <w:multiLevelType w:val="hybridMultilevel"/>
    <w:tmpl w:val="41B29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533603">
    <w:abstractNumId w:val="6"/>
  </w:num>
  <w:num w:numId="2" w16cid:durableId="921452898">
    <w:abstractNumId w:val="5"/>
  </w:num>
  <w:num w:numId="3" w16cid:durableId="233901533">
    <w:abstractNumId w:val="12"/>
  </w:num>
  <w:num w:numId="4" w16cid:durableId="1855456329">
    <w:abstractNumId w:val="1"/>
  </w:num>
  <w:num w:numId="5" w16cid:durableId="284431744">
    <w:abstractNumId w:val="2"/>
  </w:num>
  <w:num w:numId="6" w16cid:durableId="1489595032">
    <w:abstractNumId w:val="3"/>
  </w:num>
  <w:num w:numId="7" w16cid:durableId="1602563991">
    <w:abstractNumId w:val="8"/>
  </w:num>
  <w:num w:numId="8" w16cid:durableId="755596450">
    <w:abstractNumId w:val="11"/>
  </w:num>
  <w:num w:numId="9" w16cid:durableId="41878018">
    <w:abstractNumId w:val="4"/>
  </w:num>
  <w:num w:numId="10" w16cid:durableId="1859730366">
    <w:abstractNumId w:val="10"/>
  </w:num>
  <w:num w:numId="11" w16cid:durableId="204022093">
    <w:abstractNumId w:val="9"/>
  </w:num>
  <w:num w:numId="12" w16cid:durableId="1091390061">
    <w:abstractNumId w:val="0"/>
  </w:num>
  <w:num w:numId="13" w16cid:durableId="1780293069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301EE"/>
    <w:rsid w:val="0005036B"/>
    <w:rsid w:val="00080C16"/>
    <w:rsid w:val="000C1A67"/>
    <w:rsid w:val="001071F7"/>
    <w:rsid w:val="001375B6"/>
    <w:rsid w:val="001506B4"/>
    <w:rsid w:val="001D26B1"/>
    <w:rsid w:val="001F2CB0"/>
    <w:rsid w:val="001F5CCB"/>
    <w:rsid w:val="00257236"/>
    <w:rsid w:val="002C2927"/>
    <w:rsid w:val="00340635"/>
    <w:rsid w:val="00363AB1"/>
    <w:rsid w:val="003661E4"/>
    <w:rsid w:val="00385947"/>
    <w:rsid w:val="0039506A"/>
    <w:rsid w:val="003E0D6A"/>
    <w:rsid w:val="00410943"/>
    <w:rsid w:val="00451152"/>
    <w:rsid w:val="004B5838"/>
    <w:rsid w:val="004E57B3"/>
    <w:rsid w:val="004F122A"/>
    <w:rsid w:val="005351B6"/>
    <w:rsid w:val="00541733"/>
    <w:rsid w:val="00551A76"/>
    <w:rsid w:val="005531E6"/>
    <w:rsid w:val="005636FC"/>
    <w:rsid w:val="005F4B81"/>
    <w:rsid w:val="005F4F8A"/>
    <w:rsid w:val="006131EC"/>
    <w:rsid w:val="006352DD"/>
    <w:rsid w:val="006F340F"/>
    <w:rsid w:val="00703262"/>
    <w:rsid w:val="007038FF"/>
    <w:rsid w:val="00705569"/>
    <w:rsid w:val="007069C9"/>
    <w:rsid w:val="00812A29"/>
    <w:rsid w:val="0083642A"/>
    <w:rsid w:val="008372BE"/>
    <w:rsid w:val="00850954"/>
    <w:rsid w:val="00867B5E"/>
    <w:rsid w:val="008700AE"/>
    <w:rsid w:val="008761A5"/>
    <w:rsid w:val="008B79F0"/>
    <w:rsid w:val="008C271A"/>
    <w:rsid w:val="008C66D4"/>
    <w:rsid w:val="008F2BA7"/>
    <w:rsid w:val="009141EE"/>
    <w:rsid w:val="009729DC"/>
    <w:rsid w:val="009C6E90"/>
    <w:rsid w:val="009E2737"/>
    <w:rsid w:val="00A04C84"/>
    <w:rsid w:val="00A86787"/>
    <w:rsid w:val="00A94C25"/>
    <w:rsid w:val="00AF3917"/>
    <w:rsid w:val="00AF6338"/>
    <w:rsid w:val="00B7029A"/>
    <w:rsid w:val="00BB7C3F"/>
    <w:rsid w:val="00BC3A30"/>
    <w:rsid w:val="00BD1BCA"/>
    <w:rsid w:val="00C00CD6"/>
    <w:rsid w:val="00C11159"/>
    <w:rsid w:val="00C94DBA"/>
    <w:rsid w:val="00D37679"/>
    <w:rsid w:val="00DA67FF"/>
    <w:rsid w:val="00DC2DF4"/>
    <w:rsid w:val="00DC4945"/>
    <w:rsid w:val="00DC6009"/>
    <w:rsid w:val="00DE15CF"/>
    <w:rsid w:val="00E107C5"/>
    <w:rsid w:val="00E15383"/>
    <w:rsid w:val="00E325E1"/>
    <w:rsid w:val="00E579DA"/>
    <w:rsid w:val="00E94AE7"/>
    <w:rsid w:val="00EB7519"/>
    <w:rsid w:val="00EC22AA"/>
    <w:rsid w:val="00EC36E2"/>
    <w:rsid w:val="00ED2738"/>
    <w:rsid w:val="00F127C1"/>
    <w:rsid w:val="00F15138"/>
    <w:rsid w:val="00F215EC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05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1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0D73C3"/>
    <w:rsid w:val="005B378B"/>
    <w:rsid w:val="00B402FD"/>
    <w:rsid w:val="00D042C5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4 RE Planning – Summer   1                                             Topic: Let’s Rock		                                                                   Holy Places in Islam and the Qur’an</vt:lpstr>
    </vt:vector>
  </TitlesOfParts>
  <Company>Hewlett-Packard Company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4 RE Planning – Summer                                              Topic: Let’s Rock		                                                                   Why is there so much diversity of belief within Christianity?</dc:title>
  <dc:creator>Christina</dc:creator>
  <cp:lastModifiedBy>Kay</cp:lastModifiedBy>
  <cp:revision>2</cp:revision>
  <dcterms:created xsi:type="dcterms:W3CDTF">2023-10-16T14:11:00Z</dcterms:created>
  <dcterms:modified xsi:type="dcterms:W3CDTF">2023-10-16T14:11:00Z</dcterms:modified>
</cp:coreProperties>
</file>