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4086"/>
        <w:gridCol w:w="4148"/>
        <w:gridCol w:w="6049"/>
      </w:tblGrid>
      <w:tr w:rsidR="00BF00FF" w14:paraId="573D817A" w14:textId="77777777">
        <w:trPr>
          <w:trHeight w:val="561"/>
        </w:trPr>
        <w:tc>
          <w:tcPr>
            <w:tcW w:w="15875" w:type="dxa"/>
            <w:gridSpan w:val="4"/>
            <w:shd w:val="clear" w:color="auto" w:fill="B4C5E7"/>
          </w:tcPr>
          <w:p w14:paraId="59D18DE5" w14:textId="7E37E6C5" w:rsidR="00BF00FF" w:rsidRDefault="00B67F20">
            <w:pPr>
              <w:pStyle w:val="TableParagraph"/>
              <w:spacing w:line="286" w:lineRule="exact"/>
              <w:ind w:left="4690" w:right="4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Seasonal and Daily Weather</w:t>
            </w:r>
          </w:p>
        </w:tc>
      </w:tr>
      <w:tr w:rsidR="00BF00FF" w14:paraId="7EA290FB" w14:textId="77777777">
        <w:trPr>
          <w:trHeight w:val="268"/>
        </w:trPr>
        <w:tc>
          <w:tcPr>
            <w:tcW w:w="5678" w:type="dxa"/>
            <w:gridSpan w:val="2"/>
            <w:shd w:val="clear" w:color="auto" w:fill="B4C5E7"/>
          </w:tcPr>
          <w:p w14:paraId="6D9D05C0" w14:textId="77777777" w:rsidR="00BF00FF" w:rsidRDefault="00B67F20">
            <w:pPr>
              <w:pStyle w:val="TableParagraph"/>
              <w:spacing w:line="248" w:lineRule="exact"/>
              <w:ind w:left="1505"/>
              <w:rPr>
                <w:b/>
              </w:rPr>
            </w:pPr>
            <w:r>
              <w:rPr>
                <w:b/>
              </w:rPr>
              <w:t>What should I already know?</w:t>
            </w:r>
          </w:p>
        </w:tc>
        <w:tc>
          <w:tcPr>
            <w:tcW w:w="4148" w:type="dxa"/>
            <w:shd w:val="clear" w:color="auto" w:fill="B4C5E7"/>
          </w:tcPr>
          <w:p w14:paraId="3BF28E30" w14:textId="77777777" w:rsidR="00BF00FF" w:rsidRDefault="00B67F20">
            <w:pPr>
              <w:pStyle w:val="TableParagraph"/>
              <w:spacing w:line="248" w:lineRule="exact"/>
              <w:ind w:left="1622" w:right="1616"/>
              <w:jc w:val="center"/>
              <w:rPr>
                <w:b/>
              </w:rPr>
            </w:pPr>
            <w:r>
              <w:rPr>
                <w:b/>
              </w:rPr>
              <w:t>Diagrams</w:t>
            </w:r>
          </w:p>
        </w:tc>
        <w:tc>
          <w:tcPr>
            <w:tcW w:w="6049" w:type="dxa"/>
            <w:shd w:val="clear" w:color="auto" w:fill="B4C5E7"/>
          </w:tcPr>
          <w:p w14:paraId="63458F97" w14:textId="77777777" w:rsidR="00BF00FF" w:rsidRDefault="00B67F20">
            <w:pPr>
              <w:pStyle w:val="TableParagraph"/>
              <w:spacing w:line="248" w:lineRule="exact"/>
              <w:ind w:left="1184"/>
              <w:rPr>
                <w:b/>
              </w:rPr>
            </w:pPr>
            <w:r>
              <w:rPr>
                <w:b/>
              </w:rPr>
              <w:t>What will I know by the end of the unit?</w:t>
            </w:r>
          </w:p>
        </w:tc>
      </w:tr>
      <w:tr w:rsidR="00BF00FF" w14:paraId="6A0CD89C" w14:textId="77777777">
        <w:trPr>
          <w:trHeight w:val="842"/>
        </w:trPr>
        <w:tc>
          <w:tcPr>
            <w:tcW w:w="5678" w:type="dxa"/>
            <w:gridSpan w:val="2"/>
          </w:tcPr>
          <w:p w14:paraId="3DA0FA6D" w14:textId="77777777" w:rsidR="00BF00FF" w:rsidRDefault="00B67F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</w:pPr>
            <w:r>
              <w:t>The country I live in in</w:t>
            </w:r>
            <w:r>
              <w:rPr>
                <w:spacing w:val="-4"/>
              </w:rPr>
              <w:t xml:space="preserve"> </w:t>
            </w:r>
            <w:r>
              <w:t>England</w:t>
            </w:r>
          </w:p>
          <w:p w14:paraId="63B3EA35" w14:textId="77777777" w:rsidR="00BF00FF" w:rsidRDefault="00B67F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t>Where the United Kingdom is and locate it on a</w:t>
            </w:r>
            <w:r>
              <w:rPr>
                <w:spacing w:val="-7"/>
              </w:rPr>
              <w:t xml:space="preserve"> </w:t>
            </w:r>
            <w:r>
              <w:t>map.</w:t>
            </w:r>
          </w:p>
          <w:p w14:paraId="082CDF74" w14:textId="77777777" w:rsidR="00BF00FF" w:rsidRDefault="00B67F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67" w:lineRule="exact"/>
              <w:ind w:hanging="361"/>
            </w:pPr>
            <w:r>
              <w:t>There are different types of</w:t>
            </w:r>
            <w:r>
              <w:rPr>
                <w:spacing w:val="-3"/>
              </w:rPr>
              <w:t xml:space="preserve"> </w:t>
            </w:r>
            <w:r>
              <w:t>weather.</w:t>
            </w:r>
          </w:p>
        </w:tc>
        <w:tc>
          <w:tcPr>
            <w:tcW w:w="4148" w:type="dxa"/>
            <w:vMerge w:val="restart"/>
          </w:tcPr>
          <w:p w14:paraId="3C8523B5" w14:textId="77777777" w:rsidR="00BF00FF" w:rsidRDefault="00BF00FF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5AB7A3EE" w14:textId="77777777" w:rsidR="00BF00FF" w:rsidRDefault="00B67F20">
            <w:pPr>
              <w:pStyle w:val="TableParagraph"/>
              <w:ind w:left="8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DC003D" wp14:editId="5C01FD06">
                  <wp:extent cx="1505631" cy="1857756"/>
                  <wp:effectExtent l="0" t="0" r="0" b="0"/>
                  <wp:docPr id="1" name="image1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631" cy="1857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8BEBF" w14:textId="77777777" w:rsidR="00BF00FF" w:rsidRDefault="00BF00FF"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 w14:paraId="1A5A84B3" w14:textId="77777777" w:rsidR="00BF00FF" w:rsidRDefault="00B67F20">
            <w:pPr>
              <w:pStyle w:val="TableParagraph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54B95A" wp14:editId="74579A4B">
                  <wp:extent cx="2251281" cy="1219200"/>
                  <wp:effectExtent l="0" t="0" r="0" b="0"/>
                  <wp:docPr id="3" name="image2.png" descr="Image result for uk on a map worl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281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A17C4E" w14:textId="77777777" w:rsidR="00BF00FF" w:rsidRDefault="00BF00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72A756E" w14:textId="77777777" w:rsidR="00BF00FF" w:rsidRDefault="00BF00FF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12E7E68A" w14:textId="77777777" w:rsidR="00BF00FF" w:rsidRDefault="00B67F20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FC71EF6" wp14:editId="74FBBCF9">
                  <wp:extent cx="2479609" cy="1718691"/>
                  <wp:effectExtent l="0" t="0" r="0" b="0"/>
                  <wp:docPr id="5" name="image3.jpeg" descr="Image result for the differnt seaso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609" cy="1718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9" w:type="dxa"/>
            <w:vMerge w:val="restart"/>
          </w:tcPr>
          <w:p w14:paraId="6583ECFC" w14:textId="77777777" w:rsidR="00BF00FF" w:rsidRDefault="00B67F2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73" w:lineRule="exact"/>
              <w:ind w:hanging="361"/>
            </w:pPr>
            <w:r>
              <w:t>There are 4</w:t>
            </w:r>
            <w:r>
              <w:rPr>
                <w:spacing w:val="-3"/>
              </w:rPr>
              <w:t xml:space="preserve"> </w:t>
            </w:r>
            <w:r>
              <w:t>seasons.</w:t>
            </w:r>
          </w:p>
          <w:p w14:paraId="112769E0" w14:textId="77777777" w:rsidR="00BF00FF" w:rsidRDefault="00BF00FF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30156030" w14:textId="77777777" w:rsidR="00BF00FF" w:rsidRDefault="00BF00FF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3F17D28D" w14:textId="77777777" w:rsidR="00BF00FF" w:rsidRDefault="00BF00FF">
            <w:pPr>
              <w:pStyle w:val="TableParagraph"/>
              <w:spacing w:before="8"/>
              <w:ind w:left="0"/>
              <w:rPr>
                <w:rFonts w:ascii="Times New Roman"/>
                <w:sz w:val="41"/>
              </w:rPr>
            </w:pPr>
          </w:p>
          <w:p w14:paraId="0FF53F25" w14:textId="77777777" w:rsidR="00BF00FF" w:rsidRDefault="00B67F2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hanging="361"/>
            </w:pPr>
            <w:r>
              <w:t>The weather patterns are different in each</w:t>
            </w:r>
            <w:r>
              <w:rPr>
                <w:spacing w:val="-11"/>
              </w:rPr>
              <w:t xml:space="preserve"> </w:t>
            </w:r>
            <w:r>
              <w:t>season.</w:t>
            </w:r>
          </w:p>
          <w:p w14:paraId="4E8432B3" w14:textId="77777777" w:rsidR="00BF00FF" w:rsidRDefault="00B67F2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/>
              <w:ind w:right="350"/>
            </w:pPr>
            <w:r>
              <w:t>A weather forecast is a statement saying what the weather will be like today, the next day or for the</w:t>
            </w:r>
            <w:r>
              <w:rPr>
                <w:spacing w:val="-18"/>
              </w:rPr>
              <w:t xml:space="preserve"> </w:t>
            </w:r>
            <w:r>
              <w:t>next few</w:t>
            </w:r>
            <w:r>
              <w:rPr>
                <w:spacing w:val="-1"/>
              </w:rPr>
              <w:t xml:space="preserve"> </w:t>
            </w:r>
            <w:r>
              <w:t>days.</w:t>
            </w:r>
          </w:p>
          <w:p w14:paraId="4099E913" w14:textId="77777777" w:rsidR="00BF00FF" w:rsidRDefault="00B67F2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 w:after="10"/>
              <w:ind w:right="663"/>
            </w:pPr>
            <w:r>
              <w:t>Weather forecasts use different symbols which are helpful.</w:t>
            </w:r>
          </w:p>
          <w:p w14:paraId="6B8F54E4" w14:textId="77777777" w:rsidR="00BF00FF" w:rsidRDefault="00B67F20">
            <w:pPr>
              <w:pStyle w:val="TableParagraph"/>
              <w:ind w:left="24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8D9517" wp14:editId="6A9D7E47">
                  <wp:extent cx="405791" cy="419862"/>
                  <wp:effectExtent l="0" t="0" r="0" b="0"/>
                  <wp:docPr id="7" name="image4.png" descr="Image result for weather symbol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91" cy="41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8AA9B" w14:textId="77777777" w:rsidR="00BF00FF" w:rsidRDefault="00B67F20">
            <w:pPr>
              <w:pStyle w:val="TableParagraph"/>
              <w:ind w:left="24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024B6D" wp14:editId="6E146212">
                  <wp:extent cx="393909" cy="414909"/>
                  <wp:effectExtent l="0" t="0" r="0" b="0"/>
                  <wp:docPr id="9" name="image5.png" descr="Image result for weather symbol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09" cy="41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5FF35" w14:textId="77777777" w:rsidR="00BF00FF" w:rsidRDefault="00BF00FF">
            <w:pPr>
              <w:pStyle w:val="TableParagraph"/>
              <w:spacing w:before="3"/>
              <w:ind w:left="0"/>
              <w:rPr>
                <w:rFonts w:ascii="Times New Roman"/>
                <w:sz w:val="3"/>
              </w:rPr>
            </w:pPr>
          </w:p>
          <w:p w14:paraId="28CC7AAF" w14:textId="77777777" w:rsidR="00BF00FF" w:rsidRDefault="00B67F20">
            <w:pPr>
              <w:pStyle w:val="TableParagraph"/>
              <w:ind w:left="2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5B95B2ED">
                <v:group id="_x0000_s1033" style="width:32.25pt;height:105.7pt;mso-position-horizontal-relative:char;mso-position-vertical-relative:line" coordsize="645,211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5" type="#_x0000_t75" alt="Image result for weather symbols&quot;" style="position:absolute;width:643;height:701">
                    <v:imagedata r:id="rId10" o:title=""/>
                  </v:shape>
                  <v:shape id="_x0000_s1034" type="#_x0000_t75" style="position:absolute;left:33;top:718;width:612;height:1395">
                    <v:imagedata r:id="rId11" o:title=""/>
                  </v:shape>
                  <w10:wrap type="none"/>
                  <w10:anchorlock/>
                </v:group>
              </w:pict>
            </w:r>
          </w:p>
          <w:p w14:paraId="478B4ABD" w14:textId="77777777" w:rsidR="00BF00FF" w:rsidRDefault="00B67F20">
            <w:pPr>
              <w:pStyle w:val="TableParagraph"/>
              <w:ind w:left="24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FE1234" wp14:editId="660D2224">
                  <wp:extent cx="396049" cy="396049"/>
                  <wp:effectExtent l="0" t="0" r="0" b="0"/>
                  <wp:docPr id="11" name="image8.png" descr="Image result for weather symbol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49" cy="3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F1338" w14:textId="77777777" w:rsidR="00BF00FF" w:rsidRDefault="00BF00F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  <w:p w14:paraId="4E512E06" w14:textId="77777777" w:rsidR="00BF00FF" w:rsidRDefault="00B67F20">
            <w:pPr>
              <w:pStyle w:val="TableParagraph"/>
              <w:ind w:left="24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0E3A356" wp14:editId="57FDCF11">
                  <wp:extent cx="363909" cy="427481"/>
                  <wp:effectExtent l="0" t="0" r="0" b="0"/>
                  <wp:docPr id="13" name="image9.png" descr="Image result for weather symbol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0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F7E7D" w14:textId="77777777" w:rsidR="00BF00FF" w:rsidRDefault="00BF00FF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398440E0" w14:textId="77777777" w:rsidR="00BF00FF" w:rsidRDefault="00B67F2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728"/>
            </w:pPr>
            <w:r>
              <w:t>When the weather changes, you need to wear the correct clothes and do different</w:t>
            </w:r>
            <w:r>
              <w:rPr>
                <w:spacing w:val="-2"/>
              </w:rPr>
              <w:t xml:space="preserve"> </w:t>
            </w:r>
            <w:r>
              <w:t>activities.</w:t>
            </w:r>
          </w:p>
          <w:p w14:paraId="21B9A572" w14:textId="77777777" w:rsidR="00BF00FF" w:rsidRDefault="00B67F2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/>
              <w:ind w:right="152"/>
            </w:pPr>
            <w:r>
              <w:t>You can record the temperature using a thermometer to see how warm or cold it</w:t>
            </w:r>
            <w:r>
              <w:rPr>
                <w:spacing w:val="-6"/>
              </w:rPr>
              <w:t xml:space="preserve"> </w:t>
            </w:r>
            <w:r>
              <w:t>is.</w:t>
            </w:r>
          </w:p>
        </w:tc>
      </w:tr>
      <w:tr w:rsidR="00BF00FF" w14:paraId="7F9BBB20" w14:textId="77777777">
        <w:trPr>
          <w:trHeight w:val="268"/>
        </w:trPr>
        <w:tc>
          <w:tcPr>
            <w:tcW w:w="5678" w:type="dxa"/>
            <w:gridSpan w:val="2"/>
            <w:shd w:val="clear" w:color="auto" w:fill="B4C5E7"/>
          </w:tcPr>
          <w:p w14:paraId="09DEBC7B" w14:textId="77777777" w:rsidR="00BF00FF" w:rsidRDefault="00B67F20">
            <w:pPr>
              <w:pStyle w:val="TableParagraph"/>
              <w:spacing w:line="248" w:lineRule="exact"/>
              <w:ind w:left="2123" w:right="2115"/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40F16C10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08CB7031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13EB81E0" w14:textId="77777777">
        <w:trPr>
          <w:trHeight w:val="537"/>
        </w:trPr>
        <w:tc>
          <w:tcPr>
            <w:tcW w:w="1592" w:type="dxa"/>
          </w:tcPr>
          <w:p w14:paraId="1466A4BA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Weather</w:t>
            </w:r>
          </w:p>
        </w:tc>
        <w:tc>
          <w:tcPr>
            <w:tcW w:w="4086" w:type="dxa"/>
          </w:tcPr>
          <w:p w14:paraId="40CA2ED7" w14:textId="77777777" w:rsidR="00BF00FF" w:rsidRDefault="00B67F20">
            <w:pPr>
              <w:pStyle w:val="TableParagraph"/>
              <w:spacing w:line="261" w:lineRule="exact"/>
            </w:pPr>
            <w:r>
              <w:t>The state of the atmosphere at a particular</w:t>
            </w:r>
          </w:p>
          <w:p w14:paraId="2773BB95" w14:textId="77777777" w:rsidR="00BF00FF" w:rsidRDefault="00B67F20">
            <w:pPr>
              <w:pStyle w:val="TableParagraph"/>
              <w:spacing w:line="256" w:lineRule="exact"/>
            </w:pPr>
            <w:r>
              <w:t>place and time.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1DF015ED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1E85F3ED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0BD1970E" w14:textId="77777777">
        <w:trPr>
          <w:trHeight w:val="268"/>
        </w:trPr>
        <w:tc>
          <w:tcPr>
            <w:tcW w:w="1592" w:type="dxa"/>
          </w:tcPr>
          <w:p w14:paraId="4CE21962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Seasons</w:t>
            </w:r>
          </w:p>
        </w:tc>
        <w:tc>
          <w:tcPr>
            <w:tcW w:w="4086" w:type="dxa"/>
          </w:tcPr>
          <w:p w14:paraId="18F4A87C" w14:textId="77777777" w:rsidR="00BF00FF" w:rsidRDefault="00B67F20">
            <w:pPr>
              <w:pStyle w:val="TableParagraph"/>
              <w:spacing w:line="248" w:lineRule="exact"/>
            </w:pPr>
            <w:r>
              <w:t>Each of the 4 divisions of the year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7CF05564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2B08CDF2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66D08E25" w14:textId="77777777">
        <w:trPr>
          <w:trHeight w:val="537"/>
        </w:trPr>
        <w:tc>
          <w:tcPr>
            <w:tcW w:w="1592" w:type="dxa"/>
          </w:tcPr>
          <w:p w14:paraId="029CBB46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  <w:tc>
          <w:tcPr>
            <w:tcW w:w="4086" w:type="dxa"/>
          </w:tcPr>
          <w:p w14:paraId="51C90EF9" w14:textId="77777777" w:rsidR="00BF00FF" w:rsidRDefault="00B67F20">
            <w:pPr>
              <w:pStyle w:val="TableParagraph"/>
              <w:spacing w:line="261" w:lineRule="exact"/>
            </w:pPr>
            <w:r>
              <w:t>The season after winter and before</w:t>
            </w:r>
          </w:p>
          <w:p w14:paraId="2950362F" w14:textId="77777777" w:rsidR="00BF00FF" w:rsidRDefault="00B67F20">
            <w:pPr>
              <w:pStyle w:val="TableParagraph"/>
              <w:spacing w:before="1" w:line="256" w:lineRule="exact"/>
            </w:pPr>
            <w:r>
              <w:t>summer.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053B7DBF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5653C59A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373D998A" w14:textId="77777777">
        <w:trPr>
          <w:trHeight w:val="537"/>
        </w:trPr>
        <w:tc>
          <w:tcPr>
            <w:tcW w:w="1592" w:type="dxa"/>
          </w:tcPr>
          <w:p w14:paraId="69E9FC2D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Summer</w:t>
            </w:r>
          </w:p>
        </w:tc>
        <w:tc>
          <w:tcPr>
            <w:tcW w:w="4086" w:type="dxa"/>
          </w:tcPr>
          <w:p w14:paraId="507C4947" w14:textId="77777777" w:rsidR="00BF00FF" w:rsidRDefault="00B67F20">
            <w:pPr>
              <w:pStyle w:val="TableParagraph"/>
              <w:spacing w:line="261" w:lineRule="exact"/>
            </w:pPr>
            <w:r>
              <w:t>The season after spring and before</w:t>
            </w:r>
          </w:p>
          <w:p w14:paraId="4B13F718" w14:textId="77777777" w:rsidR="00BF00FF" w:rsidRDefault="00B67F20">
            <w:pPr>
              <w:pStyle w:val="TableParagraph"/>
              <w:spacing w:line="256" w:lineRule="exact"/>
            </w:pPr>
            <w:r>
              <w:t>autumn.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57FB2670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58FE84E8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3CF73675" w14:textId="77777777">
        <w:trPr>
          <w:trHeight w:val="537"/>
        </w:trPr>
        <w:tc>
          <w:tcPr>
            <w:tcW w:w="1592" w:type="dxa"/>
          </w:tcPr>
          <w:p w14:paraId="51381421" w14:textId="77777777" w:rsidR="00BF00FF" w:rsidRDefault="00B67F20">
            <w:pPr>
              <w:pStyle w:val="TableParagraph"/>
              <w:spacing w:line="261" w:lineRule="exact"/>
            </w:pPr>
            <w:r>
              <w:t>Autumn</w:t>
            </w:r>
          </w:p>
        </w:tc>
        <w:tc>
          <w:tcPr>
            <w:tcW w:w="4086" w:type="dxa"/>
          </w:tcPr>
          <w:p w14:paraId="6F691D63" w14:textId="77777777" w:rsidR="00BF00FF" w:rsidRDefault="00B67F20">
            <w:pPr>
              <w:pStyle w:val="TableParagraph"/>
              <w:spacing w:line="261" w:lineRule="exact"/>
            </w:pPr>
            <w:r>
              <w:t>The season after summer and before</w:t>
            </w:r>
          </w:p>
          <w:p w14:paraId="2E995248" w14:textId="77777777" w:rsidR="00BF00FF" w:rsidRDefault="00B67F20">
            <w:pPr>
              <w:pStyle w:val="TableParagraph"/>
              <w:spacing w:line="256" w:lineRule="exact"/>
            </w:pPr>
            <w:r>
              <w:t>winter.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4AF65C9D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684BBF4F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0D9828E8" w14:textId="77777777">
        <w:trPr>
          <w:trHeight w:val="537"/>
        </w:trPr>
        <w:tc>
          <w:tcPr>
            <w:tcW w:w="1592" w:type="dxa"/>
          </w:tcPr>
          <w:p w14:paraId="72F0EA89" w14:textId="77777777" w:rsidR="00BF00FF" w:rsidRDefault="00B67F20">
            <w:pPr>
              <w:pStyle w:val="TableParagraph"/>
              <w:spacing w:line="261" w:lineRule="exact"/>
            </w:pPr>
            <w:r>
              <w:t>Winter</w:t>
            </w:r>
          </w:p>
        </w:tc>
        <w:tc>
          <w:tcPr>
            <w:tcW w:w="4086" w:type="dxa"/>
          </w:tcPr>
          <w:p w14:paraId="1F628747" w14:textId="77777777" w:rsidR="00BF00FF" w:rsidRDefault="00B67F20">
            <w:pPr>
              <w:pStyle w:val="TableParagraph"/>
              <w:spacing w:line="261" w:lineRule="exact"/>
            </w:pPr>
            <w:r>
              <w:t>The season after autumn and before</w:t>
            </w:r>
          </w:p>
          <w:p w14:paraId="21EC6BDD" w14:textId="77777777" w:rsidR="00BF00FF" w:rsidRDefault="00B67F20">
            <w:pPr>
              <w:pStyle w:val="TableParagraph"/>
              <w:spacing w:line="256" w:lineRule="exact"/>
            </w:pPr>
            <w:r>
              <w:t>spring.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05F2B230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4AAA980E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50808538" w14:textId="77777777">
        <w:trPr>
          <w:trHeight w:val="804"/>
        </w:trPr>
        <w:tc>
          <w:tcPr>
            <w:tcW w:w="1592" w:type="dxa"/>
          </w:tcPr>
          <w:p w14:paraId="2165FB43" w14:textId="77777777" w:rsidR="00BF00FF" w:rsidRDefault="00B67F20">
            <w:pPr>
              <w:pStyle w:val="TableParagraph"/>
              <w:ind w:right="669"/>
            </w:pPr>
            <w:r>
              <w:t>Weather forecast</w:t>
            </w:r>
          </w:p>
        </w:tc>
        <w:tc>
          <w:tcPr>
            <w:tcW w:w="4086" w:type="dxa"/>
          </w:tcPr>
          <w:p w14:paraId="60650EE8" w14:textId="77777777" w:rsidR="00BF00FF" w:rsidRDefault="00B67F20">
            <w:pPr>
              <w:pStyle w:val="TableParagraph"/>
              <w:ind w:right="232"/>
            </w:pPr>
            <w:r>
              <w:t>A statement saying what the weather will be like today, the next day or for the next</w:t>
            </w:r>
          </w:p>
          <w:p w14:paraId="1FF9C4C2" w14:textId="77777777" w:rsidR="00BF00FF" w:rsidRDefault="00B67F20">
            <w:pPr>
              <w:pStyle w:val="TableParagraph"/>
              <w:spacing w:line="254" w:lineRule="exact"/>
            </w:pPr>
            <w:r>
              <w:t>few days.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4BFDFE39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6A0EAFF0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3A685AE9" w14:textId="77777777">
        <w:trPr>
          <w:trHeight w:val="270"/>
        </w:trPr>
        <w:tc>
          <w:tcPr>
            <w:tcW w:w="1592" w:type="dxa"/>
          </w:tcPr>
          <w:p w14:paraId="6D8398EC" w14:textId="77777777" w:rsidR="00BF00FF" w:rsidRDefault="00B67F20">
            <w:pPr>
              <w:pStyle w:val="TableParagraph"/>
              <w:spacing w:line="251" w:lineRule="exact"/>
            </w:pPr>
            <w:r>
              <w:t>Rain</w:t>
            </w:r>
          </w:p>
        </w:tc>
        <w:tc>
          <w:tcPr>
            <w:tcW w:w="4086" w:type="dxa"/>
          </w:tcPr>
          <w:p w14:paraId="6C8E7EEE" w14:textId="77777777" w:rsidR="00BF00FF" w:rsidRDefault="00B67F20">
            <w:pPr>
              <w:pStyle w:val="TableParagraph"/>
              <w:spacing w:line="251" w:lineRule="exact"/>
            </w:pPr>
            <w:r>
              <w:t>Water the falls from clouds in small drops.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31A87190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261979F4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788D81E8" w14:textId="77777777">
        <w:trPr>
          <w:trHeight w:val="537"/>
        </w:trPr>
        <w:tc>
          <w:tcPr>
            <w:tcW w:w="1592" w:type="dxa"/>
          </w:tcPr>
          <w:p w14:paraId="50746B3E" w14:textId="77777777" w:rsidR="00BF00FF" w:rsidRDefault="00B67F20">
            <w:pPr>
              <w:pStyle w:val="TableParagraph"/>
              <w:spacing w:line="261" w:lineRule="exact"/>
            </w:pPr>
            <w:r>
              <w:t>Sun</w:t>
            </w:r>
          </w:p>
        </w:tc>
        <w:tc>
          <w:tcPr>
            <w:tcW w:w="4086" w:type="dxa"/>
          </w:tcPr>
          <w:p w14:paraId="1D43181F" w14:textId="77777777" w:rsidR="00BF00FF" w:rsidRDefault="00B67F20">
            <w:pPr>
              <w:pStyle w:val="TableParagraph"/>
              <w:spacing w:line="261" w:lineRule="exact"/>
            </w:pPr>
            <w:r>
              <w:t>A star that provides light and heat to the</w:t>
            </w:r>
          </w:p>
          <w:p w14:paraId="320114A3" w14:textId="77777777" w:rsidR="00BF00FF" w:rsidRDefault="00B67F20">
            <w:pPr>
              <w:pStyle w:val="TableParagraph"/>
              <w:spacing w:line="256" w:lineRule="exact"/>
            </w:pPr>
            <w:r>
              <w:t>Earth.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6E816D9B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7656BC94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28341C1D" w14:textId="77777777">
        <w:trPr>
          <w:trHeight w:val="486"/>
        </w:trPr>
        <w:tc>
          <w:tcPr>
            <w:tcW w:w="1592" w:type="dxa"/>
          </w:tcPr>
          <w:p w14:paraId="67BDA321" w14:textId="77777777" w:rsidR="00BF00FF" w:rsidRDefault="00B67F2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Wind</w:t>
            </w:r>
          </w:p>
        </w:tc>
        <w:tc>
          <w:tcPr>
            <w:tcW w:w="4086" w:type="dxa"/>
          </w:tcPr>
          <w:p w14:paraId="712820F2" w14:textId="77777777" w:rsidR="00BF00FF" w:rsidRDefault="00B67F2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A current of air moving across the Earth’s</w:t>
            </w:r>
          </w:p>
          <w:p w14:paraId="2B84DCB3" w14:textId="77777777" w:rsidR="00BF00FF" w:rsidRDefault="00B67F2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surface.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23139160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40BCDB41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0C89C477" w14:textId="77777777">
        <w:trPr>
          <w:trHeight w:val="537"/>
        </w:trPr>
        <w:tc>
          <w:tcPr>
            <w:tcW w:w="1592" w:type="dxa"/>
          </w:tcPr>
          <w:p w14:paraId="722753A8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Thunder</w:t>
            </w:r>
          </w:p>
        </w:tc>
        <w:tc>
          <w:tcPr>
            <w:tcW w:w="4086" w:type="dxa"/>
          </w:tcPr>
          <w:p w14:paraId="69C14D0A" w14:textId="77777777" w:rsidR="00BF00FF" w:rsidRDefault="00B67F20">
            <w:pPr>
              <w:pStyle w:val="TableParagraph"/>
              <w:spacing w:line="261" w:lineRule="exact"/>
            </w:pPr>
            <w:r>
              <w:t>A sudden loud noise that comes from the</w:t>
            </w:r>
          </w:p>
          <w:p w14:paraId="37B55FF6" w14:textId="77777777" w:rsidR="00BF00FF" w:rsidRDefault="00B67F20">
            <w:pPr>
              <w:pStyle w:val="TableParagraph"/>
              <w:spacing w:line="256" w:lineRule="exact"/>
            </w:pPr>
            <w:r>
              <w:t>sky during a storm.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442F265A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5FDF1732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181E3756" w14:textId="77777777">
        <w:trPr>
          <w:trHeight w:val="537"/>
        </w:trPr>
        <w:tc>
          <w:tcPr>
            <w:tcW w:w="1592" w:type="dxa"/>
          </w:tcPr>
          <w:p w14:paraId="1C42C0E8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Snow</w:t>
            </w:r>
          </w:p>
        </w:tc>
        <w:tc>
          <w:tcPr>
            <w:tcW w:w="4086" w:type="dxa"/>
          </w:tcPr>
          <w:p w14:paraId="47EF362F" w14:textId="77777777" w:rsidR="00BF00FF" w:rsidRDefault="00B67F20">
            <w:pPr>
              <w:pStyle w:val="TableParagraph"/>
              <w:spacing w:line="261" w:lineRule="exact"/>
            </w:pPr>
            <w:r>
              <w:t>The small, soft, white pieces of ice that</w:t>
            </w:r>
          </w:p>
          <w:p w14:paraId="3EFE81DD" w14:textId="77777777" w:rsidR="00BF00FF" w:rsidRDefault="00B67F20">
            <w:pPr>
              <w:pStyle w:val="TableParagraph"/>
              <w:spacing w:before="1" w:line="256" w:lineRule="exact"/>
            </w:pPr>
            <w:r>
              <w:t>sometimes fall from the sky when it is cold.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44C8DE7E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690C4E21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01A80248" w14:textId="77777777">
        <w:trPr>
          <w:trHeight w:val="537"/>
        </w:trPr>
        <w:tc>
          <w:tcPr>
            <w:tcW w:w="1592" w:type="dxa"/>
          </w:tcPr>
          <w:p w14:paraId="5A3D8E92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Cloudy</w:t>
            </w:r>
          </w:p>
        </w:tc>
        <w:tc>
          <w:tcPr>
            <w:tcW w:w="4086" w:type="dxa"/>
          </w:tcPr>
          <w:p w14:paraId="069356F3" w14:textId="77777777" w:rsidR="00BF00FF" w:rsidRDefault="00B67F20">
            <w:pPr>
              <w:pStyle w:val="TableParagraph"/>
              <w:spacing w:line="261" w:lineRule="exact"/>
            </w:pPr>
            <w:r>
              <w:t>When the sky is full of clouds which make</w:t>
            </w:r>
          </w:p>
          <w:p w14:paraId="5D7B6EEF" w14:textId="77777777" w:rsidR="00BF00FF" w:rsidRDefault="00B67F20">
            <w:pPr>
              <w:pStyle w:val="TableParagraph"/>
              <w:spacing w:line="256" w:lineRule="exact"/>
            </w:pPr>
            <w:r>
              <w:t>it seem darker.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635BABAD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4ED5F86B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0F430B34" w14:textId="77777777">
        <w:trPr>
          <w:trHeight w:val="268"/>
        </w:trPr>
        <w:tc>
          <w:tcPr>
            <w:tcW w:w="1592" w:type="dxa"/>
          </w:tcPr>
          <w:p w14:paraId="256C3CBB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thermometer</w:t>
            </w:r>
          </w:p>
        </w:tc>
        <w:tc>
          <w:tcPr>
            <w:tcW w:w="4086" w:type="dxa"/>
          </w:tcPr>
          <w:p w14:paraId="44628ABB" w14:textId="77777777" w:rsidR="00BF00FF" w:rsidRDefault="00B67F20">
            <w:pPr>
              <w:pStyle w:val="TableParagraph"/>
              <w:spacing w:line="248" w:lineRule="exact"/>
            </w:pPr>
            <w:r>
              <w:t>A device used for measuring temperature.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13710124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71456BBC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70E7663F" w14:textId="77777777">
        <w:trPr>
          <w:trHeight w:val="268"/>
        </w:trPr>
        <w:tc>
          <w:tcPr>
            <w:tcW w:w="1592" w:type="dxa"/>
          </w:tcPr>
          <w:p w14:paraId="1A117FC4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4086" w:type="dxa"/>
          </w:tcPr>
          <w:p w14:paraId="2C5F4CAF" w14:textId="77777777" w:rsidR="00BF00FF" w:rsidRDefault="00B67F20">
            <w:pPr>
              <w:pStyle w:val="TableParagraph"/>
              <w:spacing w:line="248" w:lineRule="exact"/>
            </w:pPr>
            <w:r>
              <w:t>The measured amount of heat in a place.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5F0D9E2E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287A24ED" w14:textId="77777777" w:rsidR="00BF00FF" w:rsidRDefault="00BF00FF">
            <w:pPr>
              <w:rPr>
                <w:sz w:val="2"/>
                <w:szCs w:val="2"/>
              </w:rPr>
            </w:pPr>
          </w:p>
        </w:tc>
      </w:tr>
      <w:tr w:rsidR="00BF00FF" w14:paraId="12FAF517" w14:textId="77777777">
        <w:trPr>
          <w:trHeight w:val="1043"/>
        </w:trPr>
        <w:tc>
          <w:tcPr>
            <w:tcW w:w="1592" w:type="dxa"/>
          </w:tcPr>
          <w:p w14:paraId="784A6A08" w14:textId="77777777" w:rsidR="00BF00FF" w:rsidRDefault="00B67F2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United Kingdom</w:t>
            </w:r>
          </w:p>
        </w:tc>
        <w:tc>
          <w:tcPr>
            <w:tcW w:w="4086" w:type="dxa"/>
          </w:tcPr>
          <w:p w14:paraId="59D2AB84" w14:textId="77777777" w:rsidR="00BF00FF" w:rsidRDefault="00B67F20">
            <w:pPr>
              <w:pStyle w:val="TableParagraph"/>
              <w:ind w:right="546"/>
              <w:rPr>
                <w:sz w:val="20"/>
              </w:rPr>
            </w:pPr>
            <w:r>
              <w:rPr>
                <w:sz w:val="20"/>
              </w:rPr>
              <w:t>a country that includes England, Scotland, Wales and Northern Island</w:t>
            </w:r>
          </w:p>
        </w:tc>
        <w:tc>
          <w:tcPr>
            <w:tcW w:w="4148" w:type="dxa"/>
            <w:vMerge/>
            <w:tcBorders>
              <w:top w:val="nil"/>
            </w:tcBorders>
          </w:tcPr>
          <w:p w14:paraId="020AD57A" w14:textId="77777777" w:rsidR="00BF00FF" w:rsidRDefault="00BF00FF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vMerge/>
            <w:tcBorders>
              <w:top w:val="nil"/>
            </w:tcBorders>
          </w:tcPr>
          <w:p w14:paraId="74AC59B9" w14:textId="77777777" w:rsidR="00BF00FF" w:rsidRDefault="00BF00FF">
            <w:pPr>
              <w:rPr>
                <w:sz w:val="2"/>
                <w:szCs w:val="2"/>
              </w:rPr>
            </w:pPr>
          </w:p>
        </w:tc>
      </w:tr>
    </w:tbl>
    <w:p w14:paraId="40992688" w14:textId="77777777" w:rsidR="00BF00FF" w:rsidRDefault="00B67F20">
      <w:pPr>
        <w:rPr>
          <w:sz w:val="2"/>
          <w:szCs w:val="2"/>
        </w:rPr>
      </w:pPr>
      <w:r>
        <w:pict w14:anchorId="3EFD9B3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68.85pt;margin-top:93pt;width:255.9pt;height:56.3pt;z-index:251656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7"/>
                    <w:gridCol w:w="3087"/>
                  </w:tblGrid>
                  <w:tr w:rsidR="00BF00FF" w14:paraId="4CE1755C" w14:textId="77777777">
                    <w:trPr>
                      <w:trHeight w:val="268"/>
                    </w:trPr>
                    <w:tc>
                      <w:tcPr>
                        <w:tcW w:w="2017" w:type="dxa"/>
                      </w:tcPr>
                      <w:p w14:paraId="6DBC8D80" w14:textId="77777777" w:rsidR="00BF00FF" w:rsidRDefault="00B67F20">
                        <w:pPr>
                          <w:pStyle w:val="TableParagraph"/>
                          <w:spacing w:line="248" w:lineRule="exact"/>
                        </w:pPr>
                        <w:r>
                          <w:t>Spring</w:t>
                        </w:r>
                      </w:p>
                    </w:tc>
                    <w:tc>
                      <w:tcPr>
                        <w:tcW w:w="3087" w:type="dxa"/>
                      </w:tcPr>
                      <w:p w14:paraId="758D6826" w14:textId="77777777" w:rsidR="00BF00FF" w:rsidRDefault="00B67F20">
                        <w:pPr>
                          <w:pStyle w:val="TableParagraph"/>
                          <w:spacing w:line="248" w:lineRule="exact"/>
                        </w:pPr>
                        <w:r>
                          <w:t>March, April, May</w:t>
                        </w:r>
                      </w:p>
                    </w:tc>
                  </w:tr>
                  <w:tr w:rsidR="00BF00FF" w14:paraId="47572AF6" w14:textId="77777777">
                    <w:trPr>
                      <w:trHeight w:val="268"/>
                    </w:trPr>
                    <w:tc>
                      <w:tcPr>
                        <w:tcW w:w="2017" w:type="dxa"/>
                      </w:tcPr>
                      <w:p w14:paraId="0060387F" w14:textId="77777777" w:rsidR="00BF00FF" w:rsidRDefault="00B67F20">
                        <w:pPr>
                          <w:pStyle w:val="TableParagraph"/>
                          <w:spacing w:line="248" w:lineRule="exact"/>
                        </w:pPr>
                        <w:r>
                          <w:t>Summer</w:t>
                        </w:r>
                      </w:p>
                    </w:tc>
                    <w:tc>
                      <w:tcPr>
                        <w:tcW w:w="3087" w:type="dxa"/>
                      </w:tcPr>
                      <w:p w14:paraId="06640D19" w14:textId="77777777" w:rsidR="00BF00FF" w:rsidRDefault="00B67F20">
                        <w:pPr>
                          <w:pStyle w:val="TableParagraph"/>
                          <w:spacing w:line="248" w:lineRule="exact"/>
                        </w:pPr>
                        <w:r>
                          <w:t>June, July, August</w:t>
                        </w:r>
                      </w:p>
                    </w:tc>
                  </w:tr>
                  <w:tr w:rsidR="00BF00FF" w14:paraId="7586C4DD" w14:textId="77777777">
                    <w:trPr>
                      <w:trHeight w:val="268"/>
                    </w:trPr>
                    <w:tc>
                      <w:tcPr>
                        <w:tcW w:w="2017" w:type="dxa"/>
                      </w:tcPr>
                      <w:p w14:paraId="7617EE06" w14:textId="77777777" w:rsidR="00BF00FF" w:rsidRDefault="00B67F20">
                        <w:pPr>
                          <w:pStyle w:val="TableParagraph"/>
                          <w:spacing w:line="248" w:lineRule="exact"/>
                        </w:pPr>
                        <w:r>
                          <w:t>Autumn</w:t>
                        </w:r>
                      </w:p>
                    </w:tc>
                    <w:tc>
                      <w:tcPr>
                        <w:tcW w:w="3087" w:type="dxa"/>
                      </w:tcPr>
                      <w:p w14:paraId="0F136141" w14:textId="77777777" w:rsidR="00BF00FF" w:rsidRDefault="00B67F20">
                        <w:pPr>
                          <w:pStyle w:val="TableParagraph"/>
                          <w:spacing w:line="248" w:lineRule="exact"/>
                        </w:pPr>
                        <w:r>
                          <w:t>September, October, November</w:t>
                        </w:r>
                      </w:p>
                    </w:tc>
                  </w:tr>
                  <w:tr w:rsidR="00BF00FF" w14:paraId="556A976E" w14:textId="77777777">
                    <w:trPr>
                      <w:trHeight w:val="270"/>
                    </w:trPr>
                    <w:tc>
                      <w:tcPr>
                        <w:tcW w:w="2017" w:type="dxa"/>
                      </w:tcPr>
                      <w:p w14:paraId="4E3B52B6" w14:textId="77777777" w:rsidR="00BF00FF" w:rsidRDefault="00B67F20">
                        <w:pPr>
                          <w:pStyle w:val="TableParagraph"/>
                          <w:spacing w:line="251" w:lineRule="exact"/>
                        </w:pPr>
                        <w:r>
                          <w:t>Winter</w:t>
                        </w:r>
                      </w:p>
                    </w:tc>
                    <w:tc>
                      <w:tcPr>
                        <w:tcW w:w="3087" w:type="dxa"/>
                      </w:tcPr>
                      <w:p w14:paraId="54E0F6D8" w14:textId="77777777" w:rsidR="00BF00FF" w:rsidRDefault="00B67F20">
                        <w:pPr>
                          <w:pStyle w:val="TableParagraph"/>
                          <w:spacing w:line="251" w:lineRule="exact"/>
                        </w:pPr>
                        <w:r>
                          <w:t>December, January, February</w:t>
                        </w:r>
                      </w:p>
                    </w:tc>
                  </w:tr>
                </w:tbl>
                <w:p w14:paraId="7540446E" w14:textId="77777777" w:rsidR="00BF00FF" w:rsidRDefault="00BF00F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22375C60">
          <v:shape id="_x0000_s1031" type="#_x0000_t202" style="position:absolute;margin-left:612.05pt;margin-top:231.65pt;width:178.5pt;height:241.85pt;z-index:251657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93"/>
                    <w:gridCol w:w="2061"/>
                  </w:tblGrid>
                  <w:tr w:rsidR="00BF00FF" w14:paraId="2E1B0BBD" w14:textId="77777777">
                    <w:trPr>
                      <w:trHeight w:val="669"/>
                    </w:trPr>
                    <w:tc>
                      <w:tcPr>
                        <w:tcW w:w="1493" w:type="dxa"/>
                      </w:tcPr>
                      <w:p w14:paraId="0F459630" w14:textId="77777777" w:rsidR="00BF00FF" w:rsidRDefault="00BF00F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61" w:type="dxa"/>
                      </w:tcPr>
                      <w:p w14:paraId="7B9F6CBA" w14:textId="77777777" w:rsidR="00BF00FF" w:rsidRDefault="00B67F20">
                        <w:pPr>
                          <w:pStyle w:val="TableParagraph"/>
                          <w:spacing w:line="268" w:lineRule="exact"/>
                          <w:ind w:left="105"/>
                        </w:pPr>
                        <w:r>
                          <w:t>Sunny</w:t>
                        </w:r>
                      </w:p>
                    </w:tc>
                  </w:tr>
                  <w:tr w:rsidR="00BF00FF" w14:paraId="4314D4F7" w14:textId="77777777">
                    <w:trPr>
                      <w:trHeight w:val="662"/>
                    </w:trPr>
                    <w:tc>
                      <w:tcPr>
                        <w:tcW w:w="1493" w:type="dxa"/>
                      </w:tcPr>
                      <w:p w14:paraId="5E9E285A" w14:textId="77777777" w:rsidR="00BF00FF" w:rsidRDefault="00BF00F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61" w:type="dxa"/>
                      </w:tcPr>
                      <w:p w14:paraId="747EE49A" w14:textId="77777777" w:rsidR="00BF00FF" w:rsidRDefault="00B67F20">
                        <w:pPr>
                          <w:pStyle w:val="TableParagraph"/>
                          <w:spacing w:line="268" w:lineRule="exact"/>
                          <w:ind w:left="105"/>
                        </w:pPr>
                        <w:r>
                          <w:t>Sunshine with cloud</w:t>
                        </w:r>
                      </w:p>
                    </w:tc>
                  </w:tr>
                  <w:tr w:rsidR="00BF00FF" w14:paraId="3C3BAA53" w14:textId="77777777">
                    <w:trPr>
                      <w:trHeight w:val="703"/>
                    </w:trPr>
                    <w:tc>
                      <w:tcPr>
                        <w:tcW w:w="1493" w:type="dxa"/>
                      </w:tcPr>
                      <w:p w14:paraId="113AECA9" w14:textId="77777777" w:rsidR="00BF00FF" w:rsidRDefault="00BF00F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61" w:type="dxa"/>
                      </w:tcPr>
                      <w:p w14:paraId="1C95DC93" w14:textId="77777777" w:rsidR="00BF00FF" w:rsidRDefault="00B67F20">
                        <w:pPr>
                          <w:pStyle w:val="TableParagraph"/>
                          <w:spacing w:line="268" w:lineRule="exact"/>
                          <w:ind w:left="105"/>
                        </w:pPr>
                        <w:r>
                          <w:t>Cloudy</w:t>
                        </w:r>
                      </w:p>
                    </w:tc>
                  </w:tr>
                  <w:tr w:rsidR="00BF00FF" w14:paraId="4CE0AF52" w14:textId="77777777">
                    <w:trPr>
                      <w:trHeight w:val="741"/>
                    </w:trPr>
                    <w:tc>
                      <w:tcPr>
                        <w:tcW w:w="1493" w:type="dxa"/>
                      </w:tcPr>
                      <w:p w14:paraId="58021176" w14:textId="77777777" w:rsidR="00BF00FF" w:rsidRDefault="00BF00F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61" w:type="dxa"/>
                      </w:tcPr>
                      <w:p w14:paraId="6264B781" w14:textId="77777777" w:rsidR="00BF00FF" w:rsidRDefault="00B67F20">
                        <w:pPr>
                          <w:pStyle w:val="TableParagraph"/>
                          <w:spacing w:line="268" w:lineRule="exact"/>
                          <w:ind w:left="105"/>
                        </w:pPr>
                        <w:r>
                          <w:t>Raining</w:t>
                        </w:r>
                      </w:p>
                    </w:tc>
                  </w:tr>
                  <w:tr w:rsidR="00BF00FF" w14:paraId="21DCAB53" w14:textId="77777777">
                    <w:trPr>
                      <w:trHeight w:val="659"/>
                    </w:trPr>
                    <w:tc>
                      <w:tcPr>
                        <w:tcW w:w="1493" w:type="dxa"/>
                      </w:tcPr>
                      <w:p w14:paraId="62B2C65C" w14:textId="77777777" w:rsidR="00BF00FF" w:rsidRDefault="00BF00F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61" w:type="dxa"/>
                      </w:tcPr>
                      <w:p w14:paraId="7F70B500" w14:textId="77777777" w:rsidR="00BF00FF" w:rsidRDefault="00B67F20">
                        <w:pPr>
                          <w:pStyle w:val="TableParagraph"/>
                          <w:spacing w:line="268" w:lineRule="exact"/>
                          <w:ind w:left="105"/>
                        </w:pPr>
                        <w:r>
                          <w:t>Thunder</w:t>
                        </w:r>
                      </w:p>
                    </w:tc>
                  </w:tr>
                  <w:tr w:rsidR="00BF00FF" w14:paraId="4F84904C" w14:textId="77777777">
                    <w:trPr>
                      <w:trHeight w:val="640"/>
                    </w:trPr>
                    <w:tc>
                      <w:tcPr>
                        <w:tcW w:w="1493" w:type="dxa"/>
                      </w:tcPr>
                      <w:p w14:paraId="29A55F67" w14:textId="77777777" w:rsidR="00BF00FF" w:rsidRDefault="00BF00F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61" w:type="dxa"/>
                      </w:tcPr>
                      <w:p w14:paraId="4849BA80" w14:textId="77777777" w:rsidR="00BF00FF" w:rsidRDefault="00B67F20">
                        <w:pPr>
                          <w:pStyle w:val="TableParagraph"/>
                          <w:spacing w:line="268" w:lineRule="exact"/>
                          <w:ind w:left="105"/>
                        </w:pPr>
                        <w:r>
                          <w:t>Windy</w:t>
                        </w:r>
                      </w:p>
                    </w:tc>
                  </w:tr>
                  <w:tr w:rsidR="00BF00FF" w14:paraId="0C1B3C22" w14:textId="77777777">
                    <w:trPr>
                      <w:trHeight w:val="681"/>
                    </w:trPr>
                    <w:tc>
                      <w:tcPr>
                        <w:tcW w:w="1493" w:type="dxa"/>
                      </w:tcPr>
                      <w:p w14:paraId="2BA09E9C" w14:textId="77777777" w:rsidR="00BF00FF" w:rsidRDefault="00BF00F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61" w:type="dxa"/>
                      </w:tcPr>
                      <w:p w14:paraId="4BF188D5" w14:textId="77777777" w:rsidR="00BF00FF" w:rsidRDefault="00B67F20">
                        <w:pPr>
                          <w:pStyle w:val="TableParagraph"/>
                          <w:spacing w:line="268" w:lineRule="exact"/>
                          <w:ind w:left="105"/>
                        </w:pPr>
                        <w:r>
                          <w:t>Snow</w:t>
                        </w:r>
                      </w:p>
                    </w:tc>
                  </w:tr>
                </w:tbl>
                <w:p w14:paraId="0BDE9549" w14:textId="77777777" w:rsidR="00BF00FF" w:rsidRDefault="00BF00F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4E680B91" w14:textId="77777777" w:rsidR="00BF00FF" w:rsidRDefault="00BF00FF">
      <w:pPr>
        <w:rPr>
          <w:sz w:val="2"/>
          <w:szCs w:val="2"/>
        </w:rPr>
        <w:sectPr w:rsidR="00BF00FF">
          <w:type w:val="continuous"/>
          <w:pgSz w:w="16840" w:h="11910" w:orient="landscape"/>
          <w:pgMar w:top="720" w:right="120" w:bottom="280" w:left="620" w:header="720" w:footer="720" w:gutter="0"/>
          <w:cols w:space="720"/>
        </w:sectPr>
      </w:pPr>
    </w:p>
    <w:p w14:paraId="45C6273C" w14:textId="2524F131" w:rsidR="00BF00FF" w:rsidRDefault="00BF00FF">
      <w:pPr>
        <w:pStyle w:val="BodyText"/>
        <w:spacing w:before="2"/>
        <w:rPr>
          <w:sz w:val="18"/>
        </w:rPr>
      </w:pPr>
    </w:p>
    <w:sectPr w:rsidR="00BF00FF">
      <w:pgSz w:w="16840" w:h="11910" w:orient="landscape"/>
      <w:pgMar w:top="1100" w:right="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8689C"/>
    <w:multiLevelType w:val="hybridMultilevel"/>
    <w:tmpl w:val="EAF8F0E6"/>
    <w:lvl w:ilvl="0" w:tplc="2668C5B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C785402">
      <w:numFmt w:val="bullet"/>
      <w:lvlText w:val="•"/>
      <w:lvlJc w:val="left"/>
      <w:pPr>
        <w:ind w:left="1341" w:hanging="360"/>
      </w:pPr>
      <w:rPr>
        <w:rFonts w:hint="default"/>
        <w:lang w:val="en-GB" w:eastAsia="en-GB" w:bidi="en-GB"/>
      </w:rPr>
    </w:lvl>
    <w:lvl w:ilvl="2" w:tplc="3844D544">
      <w:numFmt w:val="bullet"/>
      <w:lvlText w:val="•"/>
      <w:lvlJc w:val="left"/>
      <w:pPr>
        <w:ind w:left="1863" w:hanging="360"/>
      </w:pPr>
      <w:rPr>
        <w:rFonts w:hint="default"/>
        <w:lang w:val="en-GB" w:eastAsia="en-GB" w:bidi="en-GB"/>
      </w:rPr>
    </w:lvl>
    <w:lvl w:ilvl="3" w:tplc="31FE38C6">
      <w:numFmt w:val="bullet"/>
      <w:lvlText w:val="•"/>
      <w:lvlJc w:val="left"/>
      <w:pPr>
        <w:ind w:left="2385" w:hanging="360"/>
      </w:pPr>
      <w:rPr>
        <w:rFonts w:hint="default"/>
        <w:lang w:val="en-GB" w:eastAsia="en-GB" w:bidi="en-GB"/>
      </w:rPr>
    </w:lvl>
    <w:lvl w:ilvl="4" w:tplc="93A4A452">
      <w:numFmt w:val="bullet"/>
      <w:lvlText w:val="•"/>
      <w:lvlJc w:val="left"/>
      <w:pPr>
        <w:ind w:left="2907" w:hanging="360"/>
      </w:pPr>
      <w:rPr>
        <w:rFonts w:hint="default"/>
        <w:lang w:val="en-GB" w:eastAsia="en-GB" w:bidi="en-GB"/>
      </w:rPr>
    </w:lvl>
    <w:lvl w:ilvl="5" w:tplc="4B22E88A">
      <w:numFmt w:val="bullet"/>
      <w:lvlText w:val="•"/>
      <w:lvlJc w:val="left"/>
      <w:pPr>
        <w:ind w:left="3429" w:hanging="360"/>
      </w:pPr>
      <w:rPr>
        <w:rFonts w:hint="default"/>
        <w:lang w:val="en-GB" w:eastAsia="en-GB" w:bidi="en-GB"/>
      </w:rPr>
    </w:lvl>
    <w:lvl w:ilvl="6" w:tplc="ACCC97EE">
      <w:numFmt w:val="bullet"/>
      <w:lvlText w:val="•"/>
      <w:lvlJc w:val="left"/>
      <w:pPr>
        <w:ind w:left="3951" w:hanging="360"/>
      </w:pPr>
      <w:rPr>
        <w:rFonts w:hint="default"/>
        <w:lang w:val="en-GB" w:eastAsia="en-GB" w:bidi="en-GB"/>
      </w:rPr>
    </w:lvl>
    <w:lvl w:ilvl="7" w:tplc="11EA9324">
      <w:numFmt w:val="bullet"/>
      <w:lvlText w:val="•"/>
      <w:lvlJc w:val="left"/>
      <w:pPr>
        <w:ind w:left="4473" w:hanging="360"/>
      </w:pPr>
      <w:rPr>
        <w:rFonts w:hint="default"/>
        <w:lang w:val="en-GB" w:eastAsia="en-GB" w:bidi="en-GB"/>
      </w:rPr>
    </w:lvl>
    <w:lvl w:ilvl="8" w:tplc="313EA5E6">
      <w:numFmt w:val="bullet"/>
      <w:lvlText w:val="•"/>
      <w:lvlJc w:val="left"/>
      <w:pPr>
        <w:ind w:left="4995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79C26312"/>
    <w:multiLevelType w:val="hybridMultilevel"/>
    <w:tmpl w:val="01D8F3B8"/>
    <w:lvl w:ilvl="0" w:tplc="9B5204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CEAF8A0">
      <w:numFmt w:val="bullet"/>
      <w:lvlText w:val="•"/>
      <w:lvlJc w:val="left"/>
      <w:pPr>
        <w:ind w:left="1304" w:hanging="360"/>
      </w:pPr>
      <w:rPr>
        <w:rFonts w:hint="default"/>
        <w:lang w:val="en-GB" w:eastAsia="en-GB" w:bidi="en-GB"/>
      </w:rPr>
    </w:lvl>
    <w:lvl w:ilvl="2" w:tplc="DB088368">
      <w:numFmt w:val="bullet"/>
      <w:lvlText w:val="•"/>
      <w:lvlJc w:val="left"/>
      <w:pPr>
        <w:ind w:left="1789" w:hanging="360"/>
      </w:pPr>
      <w:rPr>
        <w:rFonts w:hint="default"/>
        <w:lang w:val="en-GB" w:eastAsia="en-GB" w:bidi="en-GB"/>
      </w:rPr>
    </w:lvl>
    <w:lvl w:ilvl="3" w:tplc="8D047A28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D47638B0">
      <w:numFmt w:val="bullet"/>
      <w:lvlText w:val="•"/>
      <w:lvlJc w:val="left"/>
      <w:pPr>
        <w:ind w:left="2759" w:hanging="360"/>
      </w:pPr>
      <w:rPr>
        <w:rFonts w:hint="default"/>
        <w:lang w:val="en-GB" w:eastAsia="en-GB" w:bidi="en-GB"/>
      </w:rPr>
    </w:lvl>
    <w:lvl w:ilvl="5" w:tplc="10E202B8">
      <w:numFmt w:val="bullet"/>
      <w:lvlText w:val="•"/>
      <w:lvlJc w:val="left"/>
      <w:pPr>
        <w:ind w:left="3244" w:hanging="360"/>
      </w:pPr>
      <w:rPr>
        <w:rFonts w:hint="default"/>
        <w:lang w:val="en-GB" w:eastAsia="en-GB" w:bidi="en-GB"/>
      </w:rPr>
    </w:lvl>
    <w:lvl w:ilvl="6" w:tplc="BB809E9E">
      <w:numFmt w:val="bullet"/>
      <w:lvlText w:val="•"/>
      <w:lvlJc w:val="left"/>
      <w:pPr>
        <w:ind w:left="3728" w:hanging="360"/>
      </w:pPr>
      <w:rPr>
        <w:rFonts w:hint="default"/>
        <w:lang w:val="en-GB" w:eastAsia="en-GB" w:bidi="en-GB"/>
      </w:rPr>
    </w:lvl>
    <w:lvl w:ilvl="7" w:tplc="9202E49E">
      <w:numFmt w:val="bullet"/>
      <w:lvlText w:val="•"/>
      <w:lvlJc w:val="left"/>
      <w:pPr>
        <w:ind w:left="4213" w:hanging="360"/>
      </w:pPr>
      <w:rPr>
        <w:rFonts w:hint="default"/>
        <w:lang w:val="en-GB" w:eastAsia="en-GB" w:bidi="en-GB"/>
      </w:rPr>
    </w:lvl>
    <w:lvl w:ilvl="8" w:tplc="419EB9C2">
      <w:numFmt w:val="bullet"/>
      <w:lvlText w:val="•"/>
      <w:lvlJc w:val="left"/>
      <w:pPr>
        <w:ind w:left="4698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0FF"/>
    <w:rsid w:val="00B67F20"/>
    <w:rsid w:val="00B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240AA97"/>
  <w15:docId w15:val="{9A80A5F9-A675-4340-81FB-54CA181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Joy</dc:creator>
  <cp:lastModifiedBy>Joe Figg</cp:lastModifiedBy>
  <cp:revision>2</cp:revision>
  <dcterms:created xsi:type="dcterms:W3CDTF">2020-06-28T14:33:00Z</dcterms:created>
  <dcterms:modified xsi:type="dcterms:W3CDTF">2020-06-28T14:33:00Z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2020-06-28T00:00:00Z</vt:filetime>
  </property>
</Properties>
</file>