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5185"/>
        <w:gridCol w:w="5185"/>
        <w:gridCol w:w="5186"/>
      </w:tblGrid>
      <w:tr w:rsidR="001360C3" w:rsidRPr="001360C3" w14:paraId="599C9972" w14:textId="77777777" w:rsidTr="001360C3">
        <w:trPr>
          <w:trHeight w:val="3387"/>
        </w:trPr>
        <w:tc>
          <w:tcPr>
            <w:tcW w:w="5185" w:type="dxa"/>
          </w:tcPr>
          <w:p w14:paraId="775D2BF8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C6CAE3F" w14:textId="65CCE07F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360C3">
              <w:rPr>
                <w:rFonts w:ascii="Comic Sans MS" w:hAnsi="Comic Sans MS"/>
                <w:sz w:val="36"/>
                <w:szCs w:val="36"/>
              </w:rPr>
              <w:t>Describe the physical features of their own locality e.g. fields, rivers, forest</w:t>
            </w:r>
            <w:r w:rsidR="00007E77">
              <w:rPr>
                <w:rFonts w:ascii="Comic Sans MS" w:hAnsi="Comic Sans MS"/>
                <w:sz w:val="36"/>
                <w:szCs w:val="36"/>
              </w:rPr>
              <w:t>s</w:t>
            </w:r>
            <w:r w:rsidRPr="001360C3">
              <w:rPr>
                <w:rFonts w:ascii="Comic Sans MS" w:hAnsi="Comic Sans MS"/>
                <w:sz w:val="36"/>
                <w:szCs w:val="36"/>
              </w:rPr>
              <w:t>, woodland, hills, lakes</w:t>
            </w:r>
            <w:r>
              <w:rPr>
                <w:rFonts w:ascii="Comic Sans MS" w:hAnsi="Comic Sans MS"/>
                <w:sz w:val="36"/>
                <w:szCs w:val="36"/>
              </w:rPr>
              <w:t>, vegetation</w:t>
            </w:r>
          </w:p>
          <w:p w14:paraId="006588F9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185" w:type="dxa"/>
          </w:tcPr>
          <w:p w14:paraId="52446304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  <w:r w:rsidRPr="001360C3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14:paraId="249770E4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0D293EC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0981AE50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F08E3EA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r w:rsidRPr="001360C3">
              <w:rPr>
                <w:rFonts w:ascii="Comic Sans MS" w:hAnsi="Comic Sans MS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2CF77431" wp14:editId="5810054B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-1274445</wp:posOffset>
                  </wp:positionV>
                  <wp:extent cx="2038350" cy="1202690"/>
                  <wp:effectExtent l="0" t="0" r="0" b="0"/>
                  <wp:wrapTight wrapText="bothSides">
                    <wp:wrapPolygon edited="0">
                      <wp:start x="0" y="0"/>
                      <wp:lineTo x="0" y="21212"/>
                      <wp:lineTo x="21398" y="21212"/>
                      <wp:lineTo x="213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1360C3">
              <w:rPr>
                <w:rFonts w:ascii="Comic Sans MS" w:hAnsi="Comic Sans MS"/>
                <w:sz w:val="36"/>
                <w:szCs w:val="36"/>
              </w:rPr>
              <w:t>Find where they live on a map of the UK</w:t>
            </w:r>
          </w:p>
        </w:tc>
        <w:tc>
          <w:tcPr>
            <w:tcW w:w="5186" w:type="dxa"/>
          </w:tcPr>
          <w:p w14:paraId="231C7255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55AF70E" w14:textId="013D9BED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360C3">
              <w:rPr>
                <w:rFonts w:ascii="Comic Sans MS" w:hAnsi="Comic Sans MS"/>
                <w:sz w:val="36"/>
                <w:szCs w:val="36"/>
              </w:rPr>
              <w:t>Label maps, photos, pictures and diagr</w:t>
            </w:r>
            <w:r w:rsidR="00007E77">
              <w:rPr>
                <w:rFonts w:ascii="Comic Sans MS" w:hAnsi="Comic Sans MS"/>
                <w:sz w:val="36"/>
                <w:szCs w:val="36"/>
              </w:rPr>
              <w:t>ams with some geographical words</w:t>
            </w:r>
          </w:p>
          <w:p w14:paraId="5DC49532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360C3" w:rsidRPr="001360C3" w14:paraId="63F81DDF" w14:textId="77777777" w:rsidTr="001360C3">
        <w:trPr>
          <w:trHeight w:val="2982"/>
        </w:trPr>
        <w:tc>
          <w:tcPr>
            <w:tcW w:w="5185" w:type="dxa"/>
          </w:tcPr>
          <w:p w14:paraId="67B79509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0AB086B" w14:textId="48D4C580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360C3">
              <w:rPr>
                <w:rFonts w:ascii="Comic Sans MS" w:hAnsi="Comic Sans MS"/>
                <w:sz w:val="36"/>
                <w:szCs w:val="36"/>
              </w:rPr>
              <w:t>Describe the human features of their own locality e.g. city, houses, shops, roads, offices, factories</w:t>
            </w:r>
          </w:p>
        </w:tc>
        <w:tc>
          <w:tcPr>
            <w:tcW w:w="5185" w:type="dxa"/>
          </w:tcPr>
          <w:p w14:paraId="30B9E16C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b/>
                <w:bCs/>
                <w:color w:val="C00000"/>
                <w:sz w:val="36"/>
                <w:szCs w:val="36"/>
              </w:rPr>
            </w:pPr>
            <w:r w:rsidRPr="001360C3">
              <w:rPr>
                <w:rFonts w:ascii="Comic Sans MS" w:hAnsi="Comic Sans MS"/>
                <w:b/>
                <w:bCs/>
                <w:color w:val="C00000"/>
                <w:sz w:val="36"/>
                <w:szCs w:val="36"/>
              </w:rPr>
              <w:t>Local Study:</w:t>
            </w:r>
          </w:p>
          <w:p w14:paraId="02A64DF4" w14:textId="77777777" w:rsidR="001360C3" w:rsidRDefault="001360C3" w:rsidP="001360C3">
            <w:pPr>
              <w:jc w:val="center"/>
              <w:rPr>
                <w:rFonts w:ascii="Comic Sans MS" w:hAnsi="Comic Sans MS"/>
                <w:b/>
                <w:bCs/>
                <w:color w:val="C00000"/>
                <w:sz w:val="36"/>
                <w:szCs w:val="36"/>
              </w:rPr>
            </w:pPr>
            <w:r w:rsidRPr="001360C3">
              <w:rPr>
                <w:rFonts w:ascii="Comic Sans MS" w:hAnsi="Comic Sans MS"/>
                <w:b/>
                <w:bCs/>
                <w:color w:val="C00000"/>
                <w:sz w:val="36"/>
                <w:szCs w:val="36"/>
              </w:rPr>
              <w:t>Chelmsford and the UK</w:t>
            </w:r>
          </w:p>
          <w:p w14:paraId="1C20E532" w14:textId="5D3F806F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3887BFF" wp14:editId="0E90822B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1270</wp:posOffset>
                  </wp:positionV>
                  <wp:extent cx="2076450" cy="124143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4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6" w:type="dxa"/>
          </w:tcPr>
          <w:p w14:paraId="35056484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AEDDC05" w14:textId="3DD8047D" w:rsidR="001360C3" w:rsidRPr="001360C3" w:rsidRDefault="00007E77" w:rsidP="001360C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Say</w:t>
            </w:r>
            <w:r w:rsidR="001360C3" w:rsidRPr="001360C3">
              <w:rPr>
                <w:rFonts w:ascii="Comic Sans MS" w:hAnsi="Comic Sans MS"/>
                <w:sz w:val="32"/>
                <w:szCs w:val="32"/>
              </w:rPr>
              <w:t xml:space="preserve"> what Chelmsford is like and what facilities it has to make it special e.g. a Cathedral, Leisure Centre, Parks , play areas, restaurants</w:t>
            </w:r>
          </w:p>
          <w:p w14:paraId="021E6AE9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360C3" w:rsidRPr="001360C3" w14:paraId="00FAB4D1" w14:textId="77777777" w:rsidTr="001360C3">
        <w:trPr>
          <w:trHeight w:val="2811"/>
        </w:trPr>
        <w:tc>
          <w:tcPr>
            <w:tcW w:w="5185" w:type="dxa"/>
          </w:tcPr>
          <w:p w14:paraId="409EDAD1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93D5680" w14:textId="4428A19D" w:rsidR="001360C3" w:rsidRPr="001360C3" w:rsidRDefault="00007E77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out about their locality by using different sources of evidence</w:t>
            </w:r>
          </w:p>
          <w:p w14:paraId="312C266C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185" w:type="dxa"/>
          </w:tcPr>
          <w:p w14:paraId="05CAC060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E42CCC2" w14:textId="4D0A9BF1" w:rsidR="001360C3" w:rsidRPr="001360C3" w:rsidRDefault="00007E77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How do people sometimes spoil the area and how do people try to make the area better</w:t>
            </w:r>
          </w:p>
        </w:tc>
        <w:tc>
          <w:tcPr>
            <w:tcW w:w="5186" w:type="dxa"/>
          </w:tcPr>
          <w:p w14:paraId="73B61CEB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C805989" w14:textId="204997E2" w:rsidR="001360C3" w:rsidRPr="001360C3" w:rsidRDefault="00007E77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out what jobs people have in their locality by carrying out a survey</w:t>
            </w:r>
          </w:p>
          <w:p w14:paraId="52F7A17A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26324C14" w14:textId="77777777" w:rsidR="006C1DD1" w:rsidRPr="001360C3" w:rsidRDefault="006C1DD1" w:rsidP="00007E77">
      <w:pPr>
        <w:rPr>
          <w:rFonts w:ascii="Comic Sans MS" w:hAnsi="Comic Sans MS"/>
          <w:sz w:val="36"/>
          <w:szCs w:val="36"/>
        </w:rPr>
      </w:pPr>
    </w:p>
    <w:sectPr w:rsidR="006C1DD1" w:rsidRPr="001360C3" w:rsidSect="00136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FB"/>
    <w:rsid w:val="00007E77"/>
    <w:rsid w:val="00011C35"/>
    <w:rsid w:val="000B6F73"/>
    <w:rsid w:val="000C5DFB"/>
    <w:rsid w:val="00114EA0"/>
    <w:rsid w:val="001360C3"/>
    <w:rsid w:val="002A18DB"/>
    <w:rsid w:val="002B2A27"/>
    <w:rsid w:val="002D594A"/>
    <w:rsid w:val="00432CC9"/>
    <w:rsid w:val="004518AA"/>
    <w:rsid w:val="00460587"/>
    <w:rsid w:val="005339AA"/>
    <w:rsid w:val="005F347E"/>
    <w:rsid w:val="00615E3A"/>
    <w:rsid w:val="006C1DD1"/>
    <w:rsid w:val="006E747F"/>
    <w:rsid w:val="007B1F20"/>
    <w:rsid w:val="007E05E5"/>
    <w:rsid w:val="00867B12"/>
    <w:rsid w:val="009E368E"/>
    <w:rsid w:val="00A51BED"/>
    <w:rsid w:val="00A77575"/>
    <w:rsid w:val="00AB4141"/>
    <w:rsid w:val="00B56526"/>
    <w:rsid w:val="00BB5717"/>
    <w:rsid w:val="00C96729"/>
    <w:rsid w:val="00CE061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Figg</dc:creator>
  <cp:lastModifiedBy>Laura Pietersen</cp:lastModifiedBy>
  <cp:revision>3</cp:revision>
  <dcterms:created xsi:type="dcterms:W3CDTF">2020-12-01T17:00:00Z</dcterms:created>
  <dcterms:modified xsi:type="dcterms:W3CDTF">2020-12-01T19:24:00Z</dcterms:modified>
</cp:coreProperties>
</file>