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5C2038E" w:rsidR="007038FF" w:rsidRPr="00EC36E2" w:rsidRDefault="00FA75B6" w:rsidP="0005036B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D9BF0BB" w14:textId="4E3C010C" w:rsidR="00FA75B6" w:rsidRPr="00F73C8A" w:rsidRDefault="00FA75B6" w:rsidP="00FA75B6">
            <w:pPr>
              <w:pStyle w:val="Default"/>
              <w:numPr>
                <w:ilvl w:val="0"/>
                <w:numId w:val="1"/>
              </w:numPr>
              <w:rPr>
                <w:bCs/>
                <w:color w:val="auto"/>
                <w:sz w:val="22"/>
                <w:szCs w:val="22"/>
              </w:rPr>
            </w:pPr>
            <w:r w:rsidRPr="00F73C8A">
              <w:rPr>
                <w:bCs/>
                <w:color w:val="auto"/>
                <w:sz w:val="22"/>
                <w:szCs w:val="22"/>
              </w:rPr>
              <w:t xml:space="preserve">Can they use 2Calculate image, lock, move cell, speak and count tools to make a counting machine? </w:t>
            </w:r>
          </w:p>
          <w:p w14:paraId="526F0E93" w14:textId="15298A19" w:rsidR="00FA75B6" w:rsidRPr="00F73C8A" w:rsidRDefault="00FA75B6" w:rsidP="00FA75B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C8A">
              <w:rPr>
                <w:sz w:val="22"/>
                <w:szCs w:val="22"/>
              </w:rPr>
              <w:t xml:space="preserve">Can they copy and paste in 2Calculate? </w:t>
            </w:r>
          </w:p>
          <w:p w14:paraId="098EF2AD" w14:textId="759E4313" w:rsidR="00FA75B6" w:rsidRPr="00F73C8A" w:rsidRDefault="00FA75B6" w:rsidP="00FA75B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C8A">
              <w:rPr>
                <w:sz w:val="22"/>
                <w:szCs w:val="22"/>
              </w:rPr>
              <w:t xml:space="preserve">Can they use the totalling tools? </w:t>
            </w:r>
          </w:p>
          <w:p w14:paraId="4C007F15" w14:textId="1DB57022" w:rsidR="00FA75B6" w:rsidRPr="00F73C8A" w:rsidRDefault="00FA75B6" w:rsidP="00FA75B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C8A">
              <w:rPr>
                <w:sz w:val="22"/>
                <w:szCs w:val="22"/>
              </w:rPr>
              <w:t xml:space="preserve">Can they use a spreadsheet for money calculations? </w:t>
            </w:r>
          </w:p>
          <w:p w14:paraId="4A183739" w14:textId="28FDC7A9" w:rsidR="00FA75B6" w:rsidRPr="00F73C8A" w:rsidRDefault="00FA75B6" w:rsidP="00FA75B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C8A">
              <w:rPr>
                <w:sz w:val="22"/>
                <w:szCs w:val="22"/>
              </w:rPr>
              <w:t xml:space="preserve">Can they use the 2Calculate equals tool to check calculations? </w:t>
            </w:r>
          </w:p>
          <w:p w14:paraId="1889DA77" w14:textId="72E86BE8" w:rsidR="007038FF" w:rsidRPr="0083642A" w:rsidRDefault="00FA75B6" w:rsidP="00FA75B6">
            <w:pPr>
              <w:pStyle w:val="ListParagraph"/>
              <w:numPr>
                <w:ilvl w:val="0"/>
                <w:numId w:val="1"/>
              </w:numPr>
            </w:pPr>
            <w:r w:rsidRPr="00F73C8A">
              <w:t>Can they use 2Calculate to collect data and produce a graph?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506A3F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05076C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5076C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05076C">
          <w:rPr>
            <w:rFonts w:asciiTheme="majorHAnsi" w:eastAsiaTheme="minorHAnsi" w:hAnsiTheme="majorHAnsi"/>
            <w:b/>
            <w:sz w:val="24"/>
          </w:rPr>
          <w:t>The Great Fire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5076C">
          <w:rPr>
            <w:rFonts w:asciiTheme="majorHAnsi" w:hAnsiTheme="majorHAnsi"/>
            <w:b/>
            <w:sz w:val="24"/>
          </w:rPr>
          <w:t>Spreadsheets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05076C">
          <w:rPr>
            <w:rFonts w:asciiTheme="majorHAnsi" w:hAnsiTheme="majorHAnsi"/>
            <w:b/>
            <w:sz w:val="24"/>
          </w:rPr>
          <w:t>4</w:t>
        </w:r>
        <w:r w:rsidR="005B4430">
          <w:rPr>
            <w:rFonts w:asciiTheme="majorHAnsi" w:hAnsiTheme="majorHAnsi"/>
            <w:b/>
            <w:sz w:val="24"/>
          </w:rPr>
          <w:t xml:space="preserve">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0980"/>
    <w:multiLevelType w:val="hybridMultilevel"/>
    <w:tmpl w:val="32C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5076C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73C8A"/>
    <w:rsid w:val="00FA75B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1                                              Topic: Wizard of Oz			                                                 Creating Pictures (5 sessions)</vt:lpstr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Spring  2                                              Topic: The Great Fire of London			                                                 Spreadsheets (4 sessions)</dc:title>
  <dc:creator>Christina</dc:creator>
  <cp:lastModifiedBy>Kay</cp:lastModifiedBy>
  <cp:revision>2</cp:revision>
  <dcterms:created xsi:type="dcterms:W3CDTF">2020-03-13T10:16:00Z</dcterms:created>
  <dcterms:modified xsi:type="dcterms:W3CDTF">2020-03-13T10:16:00Z</dcterms:modified>
</cp:coreProperties>
</file>