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67E7E9A3" w:rsidR="007038FF" w:rsidRPr="00EC36E2" w:rsidRDefault="008D6093" w:rsidP="0005036B">
            <w:pPr>
              <w:jc w:val="center"/>
              <w:rPr>
                <w:b/>
              </w:rPr>
            </w:pPr>
            <w:r>
              <w:rPr>
                <w:b/>
              </w:rPr>
              <w:t>Online Safety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2991DF60" w14:textId="7C882B3F" w:rsidR="00082F9C" w:rsidRPr="00082F9C" w:rsidRDefault="00082F9C" w:rsidP="00082F9C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 i</w:t>
            </w:r>
            <w:r w:rsidRPr="00082F9C">
              <w:rPr>
                <w:color w:val="auto"/>
                <w:sz w:val="22"/>
                <w:szCs w:val="22"/>
              </w:rPr>
              <w:t>dentify benefits and risks of mobile devices broadcasting the location of the user/device</w:t>
            </w:r>
            <w:r>
              <w:rPr>
                <w:color w:val="auto"/>
                <w:sz w:val="22"/>
                <w:szCs w:val="22"/>
              </w:rPr>
              <w:t>?</w:t>
            </w:r>
            <w:r w:rsidRPr="00082F9C">
              <w:rPr>
                <w:color w:val="auto"/>
                <w:sz w:val="22"/>
                <w:szCs w:val="22"/>
              </w:rPr>
              <w:t xml:space="preserve"> </w:t>
            </w:r>
          </w:p>
          <w:p w14:paraId="5C333E24" w14:textId="0ECA47C0" w:rsidR="00082F9C" w:rsidRPr="00082F9C" w:rsidRDefault="00082F9C" w:rsidP="00082F9C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 i</w:t>
            </w:r>
            <w:r w:rsidRPr="00082F9C">
              <w:rPr>
                <w:color w:val="auto"/>
                <w:sz w:val="22"/>
                <w:szCs w:val="22"/>
              </w:rPr>
              <w:t>dentify secure sites by looking for privacy seals of approval</w:t>
            </w:r>
            <w:r>
              <w:rPr>
                <w:color w:val="auto"/>
                <w:sz w:val="22"/>
                <w:szCs w:val="22"/>
              </w:rPr>
              <w:t>?</w:t>
            </w:r>
            <w:r w:rsidRPr="00082F9C">
              <w:rPr>
                <w:color w:val="auto"/>
                <w:sz w:val="22"/>
                <w:szCs w:val="22"/>
              </w:rPr>
              <w:t xml:space="preserve"> </w:t>
            </w:r>
          </w:p>
          <w:p w14:paraId="34E3C3DF" w14:textId="14002A3F" w:rsidR="00082F9C" w:rsidRPr="00082F9C" w:rsidRDefault="00082F9C" w:rsidP="00082F9C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 i</w:t>
            </w:r>
            <w:r w:rsidRPr="00082F9C">
              <w:rPr>
                <w:color w:val="auto"/>
                <w:sz w:val="22"/>
                <w:szCs w:val="22"/>
              </w:rPr>
              <w:t>dentify the benefits and risks of giving personal information</w:t>
            </w:r>
            <w:r>
              <w:rPr>
                <w:color w:val="auto"/>
                <w:sz w:val="22"/>
                <w:szCs w:val="22"/>
              </w:rPr>
              <w:t>?</w:t>
            </w:r>
          </w:p>
          <w:p w14:paraId="20DDFEDB" w14:textId="73134B80" w:rsidR="00082F9C" w:rsidRPr="00082F9C" w:rsidRDefault="00082F9C" w:rsidP="00082F9C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2"/>
                <w:szCs w:val="22"/>
              </w:rPr>
            </w:pPr>
            <w:r w:rsidRPr="00082F9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Do they recall</w:t>
            </w:r>
            <w:r w:rsidRPr="00082F9C">
              <w:rPr>
                <w:color w:val="auto"/>
                <w:sz w:val="22"/>
                <w:szCs w:val="22"/>
              </w:rPr>
              <w:t xml:space="preserve"> the meaning of a digital footprint</w:t>
            </w:r>
            <w:r>
              <w:rPr>
                <w:color w:val="auto"/>
                <w:sz w:val="22"/>
                <w:szCs w:val="22"/>
              </w:rPr>
              <w:t>/tattoo?</w:t>
            </w:r>
            <w:r w:rsidRPr="00082F9C">
              <w:rPr>
                <w:color w:val="auto"/>
                <w:sz w:val="22"/>
                <w:szCs w:val="22"/>
              </w:rPr>
              <w:t xml:space="preserve"> </w:t>
            </w:r>
          </w:p>
          <w:p w14:paraId="7F86DDEA" w14:textId="3F122516" w:rsidR="00082F9C" w:rsidRPr="00082F9C" w:rsidRDefault="00082F9C" w:rsidP="00082F9C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 they</w:t>
            </w:r>
            <w:r w:rsidRPr="00082F9C">
              <w:rPr>
                <w:color w:val="auto"/>
                <w:sz w:val="22"/>
                <w:szCs w:val="22"/>
              </w:rPr>
              <w:t xml:space="preserve"> have a clear idea of appropriate online behaviour</w:t>
            </w:r>
            <w:r>
              <w:rPr>
                <w:color w:val="auto"/>
                <w:sz w:val="22"/>
                <w:szCs w:val="22"/>
              </w:rPr>
              <w:t>?</w:t>
            </w:r>
            <w:r w:rsidRPr="00082F9C">
              <w:rPr>
                <w:color w:val="auto"/>
                <w:sz w:val="22"/>
                <w:szCs w:val="22"/>
              </w:rPr>
              <w:t xml:space="preserve"> </w:t>
            </w:r>
          </w:p>
          <w:p w14:paraId="73FC4959" w14:textId="5B533BDC" w:rsidR="00082F9C" w:rsidRPr="00082F9C" w:rsidRDefault="00082F9C" w:rsidP="00082F9C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082F9C">
              <w:rPr>
                <w:color w:val="auto"/>
                <w:sz w:val="22"/>
                <w:szCs w:val="22"/>
              </w:rPr>
              <w:t xml:space="preserve"> begin to understand how information online can persist</w:t>
            </w:r>
            <w:r>
              <w:rPr>
                <w:color w:val="auto"/>
                <w:sz w:val="22"/>
                <w:szCs w:val="22"/>
              </w:rPr>
              <w:t>?</w:t>
            </w:r>
            <w:r w:rsidRPr="00082F9C">
              <w:rPr>
                <w:color w:val="auto"/>
                <w:sz w:val="22"/>
                <w:szCs w:val="22"/>
              </w:rPr>
              <w:t xml:space="preserve"> </w:t>
            </w:r>
          </w:p>
          <w:p w14:paraId="3096D88A" w14:textId="23471A4B" w:rsidR="00082F9C" w:rsidRPr="00082F9C" w:rsidRDefault="00082F9C" w:rsidP="00082F9C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082F9C">
              <w:rPr>
                <w:color w:val="auto"/>
                <w:sz w:val="22"/>
                <w:szCs w:val="22"/>
              </w:rPr>
              <w:t xml:space="preserve"> understand the importance of balancing game and screen time with other parts of their lives</w:t>
            </w:r>
            <w:r>
              <w:rPr>
                <w:color w:val="auto"/>
                <w:sz w:val="22"/>
                <w:szCs w:val="22"/>
              </w:rPr>
              <w:t>?</w:t>
            </w:r>
            <w:r w:rsidRPr="00082F9C">
              <w:rPr>
                <w:color w:val="auto"/>
                <w:sz w:val="22"/>
                <w:szCs w:val="22"/>
              </w:rPr>
              <w:t xml:space="preserve"> </w:t>
            </w:r>
          </w:p>
          <w:p w14:paraId="1889DA77" w14:textId="24BE1647" w:rsidR="00794E69" w:rsidRPr="004F688B" w:rsidRDefault="00082F9C" w:rsidP="00082F9C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Can they</w:t>
            </w:r>
            <w:r w:rsidRPr="00082F9C">
              <w:t xml:space="preserve"> identify the positive and negative influences of technology on health and the environment</w:t>
            </w:r>
            <w: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92BDB5D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A41F1">
          <w:rPr>
            <w:rFonts w:asciiTheme="majorHAnsi" w:eastAsiaTheme="minorHAnsi" w:hAnsiTheme="majorHAnsi"/>
            <w:b/>
            <w:sz w:val="24"/>
          </w:rPr>
          <w:t>6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082F9C">
          <w:rPr>
            <w:rFonts w:asciiTheme="majorHAnsi" w:eastAsiaTheme="minorHAnsi" w:hAnsiTheme="majorHAnsi"/>
            <w:b/>
            <w:sz w:val="24"/>
          </w:rPr>
          <w:t>Spring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proofErr w:type="spellStart"/>
        <w:r w:rsidR="00082F9C">
          <w:rPr>
            <w:rFonts w:asciiTheme="majorHAnsi" w:eastAsiaTheme="minorHAnsi" w:hAnsiTheme="majorHAnsi"/>
            <w:b/>
            <w:sz w:val="24"/>
          </w:rPr>
          <w:t>Shhhh</w:t>
        </w:r>
        <w:proofErr w:type="spellEnd"/>
        <w:r w:rsidR="00082F9C">
          <w:rPr>
            <w:rFonts w:asciiTheme="majorHAnsi" w:eastAsiaTheme="minorHAnsi" w:hAnsiTheme="majorHAnsi"/>
            <w:b/>
            <w:sz w:val="24"/>
          </w:rPr>
          <w:t xml:space="preserve"> Top Secret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082F9C">
          <w:rPr>
            <w:rFonts w:asciiTheme="majorHAnsi" w:hAnsiTheme="majorHAnsi"/>
            <w:b/>
            <w:sz w:val="24"/>
          </w:rPr>
          <w:t>Online Safety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8D6093">
          <w:rPr>
            <w:rFonts w:asciiTheme="majorHAnsi" w:hAnsiTheme="majorHAnsi"/>
            <w:b/>
            <w:sz w:val="24"/>
          </w:rPr>
          <w:t>4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BC69E5"/>
    <w:multiLevelType w:val="hybridMultilevel"/>
    <w:tmpl w:val="8AAC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9" w15:restartNumberingAfterBreak="0">
    <w:nsid w:val="247A1027"/>
    <w:multiLevelType w:val="hybridMultilevel"/>
    <w:tmpl w:val="C2862844"/>
    <w:lvl w:ilvl="0" w:tplc="44B89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8E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6A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B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43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C5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CC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6F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00E30"/>
    <w:multiLevelType w:val="hybridMultilevel"/>
    <w:tmpl w:val="E7C2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64358"/>
    <w:multiLevelType w:val="hybridMultilevel"/>
    <w:tmpl w:val="AE64A2E2"/>
    <w:lvl w:ilvl="0" w:tplc="23CCC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AB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68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27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ED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2F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6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E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415CB"/>
    <w:multiLevelType w:val="hybridMultilevel"/>
    <w:tmpl w:val="9D58D80C"/>
    <w:lvl w:ilvl="0" w:tplc="DBF4C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CA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C8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4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65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4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A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A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9D3283"/>
    <w:multiLevelType w:val="hybridMultilevel"/>
    <w:tmpl w:val="2FF056D8"/>
    <w:lvl w:ilvl="0" w:tplc="EE4EB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E6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80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2E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65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2F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4F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67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43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77D43"/>
    <w:multiLevelType w:val="hybridMultilevel"/>
    <w:tmpl w:val="9E6ADDFA"/>
    <w:lvl w:ilvl="0" w:tplc="57EC7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C2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60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8D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0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9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E8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45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49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9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A4E22"/>
    <w:multiLevelType w:val="hybridMultilevel"/>
    <w:tmpl w:val="57608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733B46"/>
    <w:multiLevelType w:val="hybridMultilevel"/>
    <w:tmpl w:val="462689F2"/>
    <w:lvl w:ilvl="0" w:tplc="B2F28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C3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84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4E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0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4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41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0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8D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35"/>
  </w:num>
  <w:num w:numId="4">
    <w:abstractNumId w:val="3"/>
  </w:num>
  <w:num w:numId="5">
    <w:abstractNumId w:val="28"/>
  </w:num>
  <w:num w:numId="6">
    <w:abstractNumId w:val="38"/>
  </w:num>
  <w:num w:numId="7">
    <w:abstractNumId w:val="23"/>
  </w:num>
  <w:num w:numId="8">
    <w:abstractNumId w:val="24"/>
  </w:num>
  <w:num w:numId="9">
    <w:abstractNumId w:val="41"/>
  </w:num>
  <w:num w:numId="10">
    <w:abstractNumId w:val="15"/>
  </w:num>
  <w:num w:numId="11">
    <w:abstractNumId w:val="31"/>
  </w:num>
  <w:num w:numId="12">
    <w:abstractNumId w:val="21"/>
  </w:num>
  <w:num w:numId="13">
    <w:abstractNumId w:val="37"/>
  </w:num>
  <w:num w:numId="14">
    <w:abstractNumId w:val="39"/>
  </w:num>
  <w:num w:numId="15">
    <w:abstractNumId w:val="5"/>
  </w:num>
  <w:num w:numId="16">
    <w:abstractNumId w:val="12"/>
  </w:num>
  <w:num w:numId="17">
    <w:abstractNumId w:val="11"/>
  </w:num>
  <w:num w:numId="18">
    <w:abstractNumId w:val="10"/>
  </w:num>
  <w:num w:numId="19">
    <w:abstractNumId w:val="33"/>
  </w:num>
  <w:num w:numId="20">
    <w:abstractNumId w:val="22"/>
  </w:num>
  <w:num w:numId="21">
    <w:abstractNumId w:val="26"/>
  </w:num>
  <w:num w:numId="22">
    <w:abstractNumId w:val="30"/>
  </w:num>
  <w:num w:numId="23">
    <w:abstractNumId w:val="7"/>
  </w:num>
  <w:num w:numId="24">
    <w:abstractNumId w:val="0"/>
  </w:num>
  <w:num w:numId="25">
    <w:abstractNumId w:val="18"/>
  </w:num>
  <w:num w:numId="26">
    <w:abstractNumId w:val="1"/>
  </w:num>
  <w:num w:numId="27">
    <w:abstractNumId w:val="20"/>
  </w:num>
  <w:num w:numId="28">
    <w:abstractNumId w:val="29"/>
  </w:num>
  <w:num w:numId="29">
    <w:abstractNumId w:val="17"/>
  </w:num>
  <w:num w:numId="30">
    <w:abstractNumId w:val="25"/>
  </w:num>
  <w:num w:numId="31">
    <w:abstractNumId w:val="2"/>
  </w:num>
  <w:num w:numId="32">
    <w:abstractNumId w:val="32"/>
  </w:num>
  <w:num w:numId="33">
    <w:abstractNumId w:val="4"/>
  </w:num>
  <w:num w:numId="34">
    <w:abstractNumId w:val="36"/>
  </w:num>
  <w:num w:numId="35">
    <w:abstractNumId w:val="40"/>
  </w:num>
  <w:num w:numId="36">
    <w:abstractNumId w:val="14"/>
  </w:num>
  <w:num w:numId="37">
    <w:abstractNumId w:val="16"/>
  </w:num>
  <w:num w:numId="38">
    <w:abstractNumId w:val="27"/>
  </w:num>
  <w:num w:numId="39">
    <w:abstractNumId w:val="9"/>
  </w:num>
  <w:num w:numId="40">
    <w:abstractNumId w:val="19"/>
  </w:num>
  <w:num w:numId="41">
    <w:abstractNumId w:val="13"/>
  </w:num>
  <w:num w:numId="4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5036B"/>
    <w:rsid w:val="00082F9C"/>
    <w:rsid w:val="000B51D9"/>
    <w:rsid w:val="000C1A67"/>
    <w:rsid w:val="001071F7"/>
    <w:rsid w:val="001506B4"/>
    <w:rsid w:val="0015438E"/>
    <w:rsid w:val="001A3938"/>
    <w:rsid w:val="001D26B1"/>
    <w:rsid w:val="001E2CE1"/>
    <w:rsid w:val="001F2CB0"/>
    <w:rsid w:val="002111EA"/>
    <w:rsid w:val="00257236"/>
    <w:rsid w:val="002A73E2"/>
    <w:rsid w:val="00320FDE"/>
    <w:rsid w:val="003661E4"/>
    <w:rsid w:val="00385947"/>
    <w:rsid w:val="0039506A"/>
    <w:rsid w:val="003D6FC0"/>
    <w:rsid w:val="003F6454"/>
    <w:rsid w:val="00432D70"/>
    <w:rsid w:val="00465FE1"/>
    <w:rsid w:val="004742A8"/>
    <w:rsid w:val="00497149"/>
    <w:rsid w:val="004B5838"/>
    <w:rsid w:val="004E13C0"/>
    <w:rsid w:val="004E16E5"/>
    <w:rsid w:val="004E57B3"/>
    <w:rsid w:val="004F122A"/>
    <w:rsid w:val="004F688B"/>
    <w:rsid w:val="00527F33"/>
    <w:rsid w:val="005348B2"/>
    <w:rsid w:val="005351B6"/>
    <w:rsid w:val="00541733"/>
    <w:rsid w:val="005636FC"/>
    <w:rsid w:val="0057134D"/>
    <w:rsid w:val="005B4430"/>
    <w:rsid w:val="006131EC"/>
    <w:rsid w:val="006352DD"/>
    <w:rsid w:val="00647D5E"/>
    <w:rsid w:val="006B1DEB"/>
    <w:rsid w:val="006F340F"/>
    <w:rsid w:val="007038FF"/>
    <w:rsid w:val="007069C9"/>
    <w:rsid w:val="00760DB0"/>
    <w:rsid w:val="00770C47"/>
    <w:rsid w:val="00794E69"/>
    <w:rsid w:val="00812A29"/>
    <w:rsid w:val="0083642A"/>
    <w:rsid w:val="00850954"/>
    <w:rsid w:val="00867B5E"/>
    <w:rsid w:val="008761A5"/>
    <w:rsid w:val="008828A8"/>
    <w:rsid w:val="0089037B"/>
    <w:rsid w:val="008B79F0"/>
    <w:rsid w:val="008C66D4"/>
    <w:rsid w:val="008D6093"/>
    <w:rsid w:val="008E2A13"/>
    <w:rsid w:val="009575B7"/>
    <w:rsid w:val="009729DC"/>
    <w:rsid w:val="00992FA5"/>
    <w:rsid w:val="009C6E90"/>
    <w:rsid w:val="009E2737"/>
    <w:rsid w:val="00A04C84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CD6"/>
    <w:rsid w:val="00C11159"/>
    <w:rsid w:val="00C64BBC"/>
    <w:rsid w:val="00C701F9"/>
    <w:rsid w:val="00C9690E"/>
    <w:rsid w:val="00CA20D8"/>
    <w:rsid w:val="00CE7664"/>
    <w:rsid w:val="00D02238"/>
    <w:rsid w:val="00D12D8D"/>
    <w:rsid w:val="00D37679"/>
    <w:rsid w:val="00DA41F1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27553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0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5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4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Computing Planning – Spring 1                                              Topic: Shhhh Top Secret			                                                 Online Safety (3 sessions)</vt:lpstr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Computing Planning – Spring 1                                              Topic: Shhhh Top Secret			                                                 Online Safety (4 sessions)</dc:title>
  <dc:creator>Christina</dc:creator>
  <cp:lastModifiedBy>Kay</cp:lastModifiedBy>
  <cp:revision>2</cp:revision>
  <dcterms:created xsi:type="dcterms:W3CDTF">2020-03-13T11:22:00Z</dcterms:created>
  <dcterms:modified xsi:type="dcterms:W3CDTF">2020-03-13T11:22:00Z</dcterms:modified>
</cp:coreProperties>
</file>