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671C7785" w:rsidR="007038FF" w:rsidRPr="00EC36E2" w:rsidRDefault="00ED5E6D" w:rsidP="0005036B">
            <w:pPr>
              <w:jc w:val="center"/>
              <w:rPr>
                <w:b/>
              </w:rPr>
            </w:pPr>
            <w:r>
              <w:rPr>
                <w:b/>
              </w:rPr>
              <w:t>Online Safety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5A1153CD" w14:textId="25C4862E" w:rsidR="00ED5E6D" w:rsidRPr="008864E9" w:rsidRDefault="00ED5E6D" w:rsidP="00ED5E6D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bookmarkStart w:id="0" w:name="_GoBack"/>
            <w:r w:rsidRPr="008864E9">
              <w:rPr>
                <w:sz w:val="22"/>
                <w:szCs w:val="22"/>
              </w:rPr>
              <w:t>Can they explain what might happen if they share a picture</w:t>
            </w:r>
            <w:r w:rsidR="00E4683B" w:rsidRPr="008864E9">
              <w:rPr>
                <w:sz w:val="22"/>
                <w:szCs w:val="22"/>
              </w:rPr>
              <w:t>?</w:t>
            </w:r>
          </w:p>
          <w:p w14:paraId="615759C6" w14:textId="12A7097B" w:rsidR="00ED5E6D" w:rsidRPr="008864E9" w:rsidRDefault="00ED5E6D" w:rsidP="00ED5E6D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864E9">
              <w:rPr>
                <w:sz w:val="22"/>
                <w:szCs w:val="22"/>
              </w:rPr>
              <w:t>Can they identify the effect of people’s actions online and consider ways of keeping themselves and others safe</w:t>
            </w:r>
            <w:r w:rsidR="00E4683B" w:rsidRPr="008864E9">
              <w:rPr>
                <w:sz w:val="22"/>
                <w:szCs w:val="22"/>
              </w:rPr>
              <w:t>?</w:t>
            </w:r>
          </w:p>
          <w:p w14:paraId="6F1BF644" w14:textId="45F9765F" w:rsidR="00ED5E6D" w:rsidRPr="008864E9" w:rsidRDefault="00ED5E6D" w:rsidP="00ED5E6D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864E9">
              <w:rPr>
                <w:sz w:val="22"/>
                <w:szCs w:val="22"/>
              </w:rPr>
              <w:t>Can they recognise that they can be an ‘upstander’ by choosing not to join in</w:t>
            </w:r>
            <w:r w:rsidR="00E4683B" w:rsidRPr="008864E9">
              <w:rPr>
                <w:sz w:val="22"/>
                <w:szCs w:val="22"/>
              </w:rPr>
              <w:t>?</w:t>
            </w:r>
          </w:p>
          <w:p w14:paraId="2C30B6C8" w14:textId="20D1EB21" w:rsidR="007038FF" w:rsidRPr="008864E9" w:rsidRDefault="00ED5E6D" w:rsidP="00ED5E6D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864E9">
              <w:rPr>
                <w:sz w:val="22"/>
                <w:szCs w:val="22"/>
              </w:rPr>
              <w:t>Can they identify adults in their life who they trust and how to ask them for help if they have a problem online</w:t>
            </w:r>
            <w:r w:rsidR="00E4683B" w:rsidRPr="008864E9">
              <w:rPr>
                <w:sz w:val="22"/>
                <w:szCs w:val="22"/>
              </w:rPr>
              <w:t>?</w:t>
            </w:r>
          </w:p>
          <w:p w14:paraId="1889DA77" w14:textId="4CBED5C9" w:rsidR="00B75B15" w:rsidRPr="00B75B15" w:rsidRDefault="00B75B15" w:rsidP="00B75B15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864E9">
              <w:rPr>
                <w:sz w:val="22"/>
                <w:szCs w:val="22"/>
              </w:rPr>
              <w:t>Can they follow the school’s safer internet rules?</w:t>
            </w:r>
            <w:bookmarkEnd w:id="0"/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21522C8C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7038FF">
          <w:rPr>
            <w:rFonts w:asciiTheme="majorHAnsi" w:eastAsiaTheme="minorHAnsi" w:hAnsiTheme="majorHAnsi"/>
            <w:b/>
            <w:sz w:val="24"/>
          </w:rPr>
          <w:t>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proofErr w:type="gramStart"/>
        <w:r w:rsidR="00F90E40">
          <w:rPr>
            <w:rFonts w:asciiTheme="majorHAnsi" w:eastAsiaTheme="minorHAnsi" w:hAnsiTheme="majorHAnsi"/>
            <w:b/>
            <w:sz w:val="24"/>
          </w:rPr>
          <w:t>Spring</w:t>
        </w:r>
        <w:r w:rsidR="00DC6009">
          <w:rPr>
            <w:rFonts w:asciiTheme="majorHAnsi" w:eastAsiaTheme="minorHAnsi" w:hAnsiTheme="majorHAnsi"/>
            <w:b/>
            <w:sz w:val="24"/>
          </w:rPr>
          <w:t xml:space="preserve">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F90E40">
          <w:rPr>
            <w:rFonts w:asciiTheme="majorHAnsi" w:eastAsiaTheme="minorHAnsi" w:hAnsiTheme="majorHAnsi"/>
            <w:b/>
            <w:sz w:val="24"/>
          </w:rPr>
          <w:t>1</w:t>
        </w:r>
        <w:proofErr w:type="gramEnd"/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F90E40">
          <w:rPr>
            <w:rFonts w:asciiTheme="majorHAnsi" w:eastAsiaTheme="minorHAnsi" w:hAnsiTheme="majorHAnsi"/>
            <w:b/>
            <w:sz w:val="24"/>
          </w:rPr>
          <w:t>Once Upon A Time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ED5E6D">
          <w:rPr>
            <w:rFonts w:asciiTheme="majorHAnsi" w:hAnsiTheme="majorHAnsi"/>
            <w:b/>
            <w:sz w:val="24"/>
          </w:rPr>
          <w:t>Online Safety</w:t>
        </w:r>
        <w:r w:rsidR="007038FF">
          <w:rPr>
            <w:rFonts w:asciiTheme="majorHAnsi" w:hAnsiTheme="majorHAnsi"/>
            <w:b/>
            <w:sz w:val="24"/>
          </w:rPr>
          <w:t xml:space="preserve"> (</w:t>
        </w:r>
        <w:r w:rsidR="00ED5E6D">
          <w:rPr>
            <w:rFonts w:asciiTheme="majorHAnsi" w:hAnsiTheme="majorHAnsi"/>
            <w:b/>
            <w:sz w:val="24"/>
          </w:rPr>
          <w:t>2</w:t>
        </w:r>
        <w:r w:rsidR="007F3E1B">
          <w:rPr>
            <w:rFonts w:asciiTheme="majorHAnsi" w:hAnsiTheme="majorHAnsi"/>
            <w:b/>
            <w:sz w:val="24"/>
          </w:rPr>
          <w:t xml:space="preserve"> sessions</w:t>
        </w:r>
        <w:r w:rsidR="007038FF">
          <w:rPr>
            <w:rFonts w:asciiTheme="majorHAnsi" w:hAnsiTheme="majorHAnsi"/>
            <w:b/>
            <w:sz w:val="24"/>
          </w:rPr>
          <w:t>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144AB"/>
    <w:multiLevelType w:val="hybridMultilevel"/>
    <w:tmpl w:val="0BBEBB8C"/>
    <w:lvl w:ilvl="0" w:tplc="70ACD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E6C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E6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74D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6A0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248A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CF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E1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60F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C1A67"/>
    <w:rsid w:val="001071F7"/>
    <w:rsid w:val="001506B4"/>
    <w:rsid w:val="001D26B1"/>
    <w:rsid w:val="001F2CB0"/>
    <w:rsid w:val="0023749B"/>
    <w:rsid w:val="00257236"/>
    <w:rsid w:val="003661E4"/>
    <w:rsid w:val="00385947"/>
    <w:rsid w:val="0039506A"/>
    <w:rsid w:val="003C455A"/>
    <w:rsid w:val="0045466A"/>
    <w:rsid w:val="0047603D"/>
    <w:rsid w:val="004B5838"/>
    <w:rsid w:val="004E57B3"/>
    <w:rsid w:val="004F122A"/>
    <w:rsid w:val="005351B6"/>
    <w:rsid w:val="00541733"/>
    <w:rsid w:val="005636FC"/>
    <w:rsid w:val="006131EC"/>
    <w:rsid w:val="006352DD"/>
    <w:rsid w:val="006B0A69"/>
    <w:rsid w:val="006F340F"/>
    <w:rsid w:val="007038FF"/>
    <w:rsid w:val="007069C9"/>
    <w:rsid w:val="007F3E1B"/>
    <w:rsid w:val="00812A29"/>
    <w:rsid w:val="008362C1"/>
    <w:rsid w:val="0083642A"/>
    <w:rsid w:val="00867B5E"/>
    <w:rsid w:val="008761A5"/>
    <w:rsid w:val="008864E9"/>
    <w:rsid w:val="008B79F0"/>
    <w:rsid w:val="009729DC"/>
    <w:rsid w:val="009C6E90"/>
    <w:rsid w:val="00A04C84"/>
    <w:rsid w:val="00A1407E"/>
    <w:rsid w:val="00A94C25"/>
    <w:rsid w:val="00B230CF"/>
    <w:rsid w:val="00B7029A"/>
    <w:rsid w:val="00B75B15"/>
    <w:rsid w:val="00B76D43"/>
    <w:rsid w:val="00BC3A30"/>
    <w:rsid w:val="00C00CD6"/>
    <w:rsid w:val="00C11159"/>
    <w:rsid w:val="00D37679"/>
    <w:rsid w:val="00DC2DF4"/>
    <w:rsid w:val="00DC6009"/>
    <w:rsid w:val="00DE15CF"/>
    <w:rsid w:val="00E107C5"/>
    <w:rsid w:val="00E15383"/>
    <w:rsid w:val="00E325E1"/>
    <w:rsid w:val="00E4683B"/>
    <w:rsid w:val="00E50A84"/>
    <w:rsid w:val="00E579DA"/>
    <w:rsid w:val="00E94AE7"/>
    <w:rsid w:val="00EB7519"/>
    <w:rsid w:val="00EC22AA"/>
    <w:rsid w:val="00EC36E2"/>
    <w:rsid w:val="00ED5E6D"/>
    <w:rsid w:val="00F127C1"/>
    <w:rsid w:val="00F15138"/>
    <w:rsid w:val="00F215EC"/>
    <w:rsid w:val="00F90E40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26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1 Computing Planning – Spring  1                                              Topic: Once Upon A Time			                                                 Lego Builders (3 sessions)</vt:lpstr>
    </vt:vector>
  </TitlesOfParts>
  <Company>Hewlett-Packard Company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1 Computing Planning – Spring  1                                              Topic: Once Upon A Time			                                                 Online Safety (2 sessions)</dc:title>
  <dc:creator>Christina</dc:creator>
  <cp:lastModifiedBy>Kay</cp:lastModifiedBy>
  <cp:revision>2</cp:revision>
  <dcterms:created xsi:type="dcterms:W3CDTF">2020-03-13T09:57:00Z</dcterms:created>
  <dcterms:modified xsi:type="dcterms:W3CDTF">2020-03-13T09:57:00Z</dcterms:modified>
</cp:coreProperties>
</file>