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1636"/>
        <w:tblW w:w="15559" w:type="dxa"/>
        <w:tblLayout w:type="fixed"/>
        <w:tblLook w:val="04A0" w:firstRow="1" w:lastRow="0" w:firstColumn="1" w:lastColumn="0" w:noHBand="0" w:noVBand="1"/>
      </w:tblPr>
      <w:tblGrid>
        <w:gridCol w:w="15559"/>
      </w:tblGrid>
      <w:tr w:rsidR="007038FF" w:rsidRPr="00DE15CF" w14:paraId="266A0E0C" w14:textId="77777777" w:rsidTr="0069208C">
        <w:tc>
          <w:tcPr>
            <w:tcW w:w="15559" w:type="dxa"/>
            <w:shd w:val="clear" w:color="auto" w:fill="D99594" w:themeFill="accent2" w:themeFillTint="99"/>
          </w:tcPr>
          <w:p w14:paraId="4A4A7B53" w14:textId="3348DB6D" w:rsidR="007038FF" w:rsidRPr="00EC36E2" w:rsidRDefault="004F688B" w:rsidP="0005036B">
            <w:pPr>
              <w:jc w:val="center"/>
              <w:rPr>
                <w:b/>
              </w:rPr>
            </w:pPr>
            <w:r>
              <w:rPr>
                <w:b/>
              </w:rPr>
              <w:t>Online Safety</w:t>
            </w:r>
          </w:p>
        </w:tc>
      </w:tr>
      <w:tr w:rsidR="007038FF" w:rsidRPr="00DE15CF" w14:paraId="7B8EC438" w14:textId="77777777" w:rsidTr="009C71CC">
        <w:trPr>
          <w:trHeight w:val="1137"/>
        </w:trPr>
        <w:tc>
          <w:tcPr>
            <w:tcW w:w="15559" w:type="dxa"/>
          </w:tcPr>
          <w:p w14:paraId="68EFB360" w14:textId="77777777" w:rsidR="004F688B" w:rsidRPr="004F688B" w:rsidRDefault="004F688B" w:rsidP="004F688B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4F688B">
              <w:rPr>
                <w:rFonts w:ascii="Calibri" w:hAnsi="Calibri" w:cs="Calibri"/>
              </w:rPr>
              <w:t>Do they understand the potential risk of providing personal information online?</w:t>
            </w:r>
          </w:p>
          <w:p w14:paraId="6A2DD859" w14:textId="77777777" w:rsidR="004F688B" w:rsidRPr="004F688B" w:rsidRDefault="004F688B" w:rsidP="004F688B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4F688B">
              <w:rPr>
                <w:rFonts w:ascii="Calibri" w:hAnsi="Calibri" w:cs="Calibri"/>
              </w:rPr>
              <w:t>Do they recognise the potential risks of using internet communication tools and understand how to minimise those risks (including scams and phishing)?</w:t>
            </w:r>
          </w:p>
          <w:p w14:paraId="7939B47D" w14:textId="77777777" w:rsidR="004F688B" w:rsidRPr="004F688B" w:rsidRDefault="004F688B" w:rsidP="004F688B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4F688B">
              <w:rPr>
                <w:rFonts w:ascii="Calibri" w:hAnsi="Calibri" w:cs="Calibri"/>
              </w:rPr>
              <w:t>Do they understand that online environments have security settings, which can be altered, to protect the user?</w:t>
            </w:r>
          </w:p>
          <w:p w14:paraId="35CE162C" w14:textId="77777777" w:rsidR="004F688B" w:rsidRPr="004F688B" w:rsidRDefault="004F688B" w:rsidP="004F688B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4F688B">
              <w:rPr>
                <w:rFonts w:ascii="Calibri" w:hAnsi="Calibri" w:cs="Calibri"/>
              </w:rPr>
              <w:t>Do they understand the benefits of developing a ‘nickname’ for online use?</w:t>
            </w:r>
          </w:p>
          <w:p w14:paraId="3E2DD3D4" w14:textId="77777777" w:rsidR="004F688B" w:rsidRPr="004F688B" w:rsidRDefault="004F688B" w:rsidP="004F688B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4F688B">
              <w:rPr>
                <w:rFonts w:ascii="Calibri" w:hAnsi="Calibri" w:cs="Calibri"/>
              </w:rPr>
              <w:t>Do they understand that some malicious adults may use various techniques to make contact and elicit personal information?</w:t>
            </w:r>
          </w:p>
          <w:p w14:paraId="1C0187FC" w14:textId="77777777" w:rsidR="004F688B" w:rsidRPr="004F688B" w:rsidRDefault="004F688B" w:rsidP="004F688B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4F688B">
              <w:rPr>
                <w:rFonts w:ascii="Calibri" w:hAnsi="Calibri" w:cs="Calibri"/>
              </w:rPr>
              <w:t>Do they know that it is unsafe to arrange to meet unknown people online?</w:t>
            </w:r>
          </w:p>
          <w:p w14:paraId="1889DA77" w14:textId="282C47B8" w:rsidR="00794E69" w:rsidRPr="004F688B" w:rsidRDefault="004F688B" w:rsidP="004F688B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4F688B">
              <w:rPr>
                <w:rFonts w:ascii="Calibri" w:hAnsi="Calibri" w:cs="Calibri"/>
              </w:rPr>
              <w:t>Can they independently, and with regard for e-safety, select and use appropriate communication tools to solve problems by collaborating and communicating with others within and beyond school?</w:t>
            </w:r>
          </w:p>
        </w:tc>
      </w:tr>
    </w:tbl>
    <w:p w14:paraId="4A0279EF" w14:textId="77777777" w:rsidR="00DE15CF" w:rsidRPr="00DE15CF" w:rsidRDefault="00DE15CF"/>
    <w:p w14:paraId="64743471" w14:textId="77777777" w:rsidR="00BC3A30" w:rsidRPr="00DE15CF" w:rsidRDefault="00BC3A30" w:rsidP="00DE15CF">
      <w:bookmarkStart w:id="0" w:name="_GoBack"/>
      <w:bookmarkEnd w:id="0"/>
    </w:p>
    <w:sectPr w:rsidR="00BC3A30" w:rsidRPr="00DE15CF" w:rsidSect="00541733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6A4EFD" w14:textId="77777777" w:rsidR="001D26B1" w:rsidRDefault="001D26B1" w:rsidP="00BC3A30">
      <w:pPr>
        <w:spacing w:after="0" w:line="240" w:lineRule="auto"/>
      </w:pPr>
      <w:r>
        <w:separator/>
      </w:r>
    </w:p>
  </w:endnote>
  <w:endnote w:type="continuationSeparator" w:id="0">
    <w:p w14:paraId="599D65D7" w14:textId="77777777" w:rsidR="001D26B1" w:rsidRDefault="001D26B1" w:rsidP="00BC3A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0CCD68" w14:textId="77777777" w:rsidR="001D26B1" w:rsidRDefault="001D26B1" w:rsidP="00BC3A30">
      <w:pPr>
        <w:spacing w:after="0" w:line="240" w:lineRule="auto"/>
      </w:pPr>
      <w:r>
        <w:separator/>
      </w:r>
    </w:p>
  </w:footnote>
  <w:footnote w:type="continuationSeparator" w:id="0">
    <w:p w14:paraId="01E82471" w14:textId="77777777" w:rsidR="001D26B1" w:rsidRDefault="001D26B1" w:rsidP="00BC3A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inorHAnsi" w:hAnsiTheme="majorHAnsi"/>
        <w:b/>
        <w:sz w:val="24"/>
      </w:rPr>
      <w:alias w:val="Title"/>
      <w:id w:val="77738743"/>
      <w:placeholder>
        <w:docPart w:val="2664BE533C094CED84E2F9C37D086ED4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1A29A253" w14:textId="282E9727" w:rsidR="00BC3A30" w:rsidRPr="00EC36E2" w:rsidRDefault="00EC36E2" w:rsidP="00EC36E2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sz w:val="24"/>
            <w:szCs w:val="32"/>
          </w:rPr>
        </w:pPr>
        <w:r w:rsidRPr="00EC36E2">
          <w:rPr>
            <w:rFonts w:asciiTheme="majorHAnsi" w:eastAsiaTheme="minorHAnsi" w:hAnsiTheme="majorHAnsi"/>
            <w:b/>
            <w:sz w:val="24"/>
          </w:rPr>
          <w:t xml:space="preserve">Meadgate Primary School Year </w:t>
        </w:r>
        <w:r w:rsidR="00DA41F1">
          <w:rPr>
            <w:rFonts w:asciiTheme="majorHAnsi" w:eastAsiaTheme="minorHAnsi" w:hAnsiTheme="majorHAnsi"/>
            <w:b/>
            <w:sz w:val="24"/>
          </w:rPr>
          <w:t>6</w:t>
        </w:r>
        <w:r w:rsidRPr="00EC36E2">
          <w:rPr>
            <w:rFonts w:asciiTheme="majorHAnsi" w:eastAsiaTheme="minorHAnsi" w:hAnsiTheme="majorHAnsi"/>
            <w:b/>
            <w:sz w:val="24"/>
          </w:rPr>
          <w:t xml:space="preserve"> </w:t>
        </w:r>
        <w:r w:rsidR="007038FF">
          <w:rPr>
            <w:rFonts w:asciiTheme="majorHAnsi" w:eastAsiaTheme="minorHAnsi" w:hAnsiTheme="majorHAnsi"/>
            <w:b/>
            <w:sz w:val="24"/>
          </w:rPr>
          <w:t>Computing</w:t>
        </w:r>
        <w:r w:rsidRPr="00EC36E2">
          <w:rPr>
            <w:rFonts w:asciiTheme="majorHAnsi" w:eastAsiaTheme="minorHAnsi" w:hAnsiTheme="majorHAnsi"/>
            <w:b/>
            <w:sz w:val="24"/>
          </w:rPr>
          <w:t xml:space="preserve"> Planning – </w:t>
        </w:r>
        <w:r w:rsidR="00B223BA">
          <w:rPr>
            <w:rFonts w:asciiTheme="majorHAnsi" w:eastAsiaTheme="minorHAnsi" w:hAnsiTheme="majorHAnsi"/>
            <w:b/>
            <w:sz w:val="24"/>
          </w:rPr>
          <w:t xml:space="preserve">Autumn </w:t>
        </w:r>
        <w:r w:rsidR="00DA41F1">
          <w:rPr>
            <w:rFonts w:asciiTheme="majorHAnsi" w:eastAsiaTheme="minorHAnsi" w:hAnsiTheme="majorHAnsi"/>
            <w:b/>
            <w:sz w:val="24"/>
          </w:rPr>
          <w:t>1</w:t>
        </w:r>
        <w:r w:rsidRPr="00EC36E2">
          <w:rPr>
            <w:rFonts w:asciiTheme="majorHAnsi" w:eastAsiaTheme="minorHAnsi" w:hAnsiTheme="majorHAnsi"/>
            <w:b/>
            <w:sz w:val="24"/>
          </w:rPr>
          <w:t xml:space="preserve">   </w:t>
        </w:r>
        <w:r w:rsidRPr="00EC36E2">
          <w:rPr>
            <w:rFonts w:asciiTheme="majorHAnsi" w:hAnsiTheme="majorHAnsi"/>
            <w:b/>
            <w:sz w:val="24"/>
          </w:rPr>
          <w:t xml:space="preserve">                                           </w:t>
        </w:r>
        <w:r w:rsidRPr="00EC36E2">
          <w:rPr>
            <w:rFonts w:asciiTheme="majorHAnsi" w:eastAsiaTheme="minorHAnsi" w:hAnsiTheme="majorHAnsi"/>
            <w:b/>
            <w:sz w:val="24"/>
          </w:rPr>
          <w:t xml:space="preserve">Topic: </w:t>
        </w:r>
        <w:r w:rsidR="00DA41F1">
          <w:rPr>
            <w:rFonts w:asciiTheme="majorHAnsi" w:eastAsiaTheme="minorHAnsi" w:hAnsiTheme="majorHAnsi"/>
            <w:b/>
            <w:sz w:val="24"/>
          </w:rPr>
          <w:t>Blast From The Past</w:t>
        </w:r>
        <w:r w:rsidRPr="00EC36E2">
          <w:rPr>
            <w:rFonts w:asciiTheme="majorHAnsi" w:eastAsiaTheme="minorHAnsi" w:hAnsiTheme="majorHAnsi"/>
            <w:b/>
            <w:sz w:val="24"/>
          </w:rPr>
          <w:tab/>
        </w:r>
        <w:r w:rsidRPr="00EC36E2">
          <w:rPr>
            <w:rFonts w:asciiTheme="majorHAnsi" w:eastAsiaTheme="minorHAnsi" w:hAnsiTheme="majorHAnsi"/>
            <w:b/>
            <w:sz w:val="24"/>
          </w:rPr>
          <w:tab/>
        </w:r>
        <w:r w:rsidRPr="00EC36E2">
          <w:rPr>
            <w:rFonts w:asciiTheme="majorHAnsi" w:eastAsiaTheme="minorHAnsi" w:hAnsiTheme="majorHAnsi"/>
            <w:b/>
            <w:sz w:val="24"/>
          </w:rPr>
          <w:tab/>
        </w:r>
        <w:r w:rsidRPr="00EC36E2">
          <w:rPr>
            <w:rFonts w:asciiTheme="majorHAnsi" w:hAnsiTheme="majorHAnsi"/>
            <w:b/>
            <w:sz w:val="24"/>
          </w:rPr>
          <w:t xml:space="preserve">                                                 </w:t>
        </w:r>
        <w:r w:rsidR="004F688B">
          <w:rPr>
            <w:rFonts w:asciiTheme="majorHAnsi" w:hAnsiTheme="majorHAnsi"/>
            <w:b/>
            <w:sz w:val="24"/>
          </w:rPr>
          <w:t>Online Safety</w:t>
        </w:r>
        <w:r w:rsidR="004742A8">
          <w:rPr>
            <w:rFonts w:asciiTheme="majorHAnsi" w:hAnsiTheme="majorHAnsi"/>
            <w:b/>
            <w:sz w:val="24"/>
          </w:rPr>
          <w:t xml:space="preserve"> </w:t>
        </w:r>
        <w:r w:rsidR="00A73B6F">
          <w:rPr>
            <w:rFonts w:asciiTheme="majorHAnsi" w:hAnsiTheme="majorHAnsi"/>
            <w:b/>
            <w:sz w:val="24"/>
          </w:rPr>
          <w:t>(</w:t>
        </w:r>
        <w:r w:rsidR="004F688B">
          <w:rPr>
            <w:rFonts w:asciiTheme="majorHAnsi" w:hAnsiTheme="majorHAnsi"/>
            <w:b/>
            <w:sz w:val="24"/>
          </w:rPr>
          <w:t>2</w:t>
        </w:r>
        <w:r w:rsidR="004742A8">
          <w:rPr>
            <w:rFonts w:asciiTheme="majorHAnsi" w:hAnsiTheme="majorHAnsi"/>
            <w:b/>
            <w:sz w:val="24"/>
          </w:rPr>
          <w:t xml:space="preserve"> </w:t>
        </w:r>
        <w:r w:rsidR="005B4430">
          <w:rPr>
            <w:rFonts w:asciiTheme="majorHAnsi" w:hAnsiTheme="majorHAnsi"/>
            <w:b/>
            <w:sz w:val="24"/>
          </w:rPr>
          <w:t>sessions)</w:t>
        </w:r>
      </w:p>
    </w:sdtContent>
  </w:sdt>
  <w:p w14:paraId="4A450C9D" w14:textId="77777777" w:rsidR="00BC3A30" w:rsidRDefault="00BC3A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01EB2"/>
    <w:multiLevelType w:val="hybridMultilevel"/>
    <w:tmpl w:val="875665D0"/>
    <w:lvl w:ilvl="0" w:tplc="6FF812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694A0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86CB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A2B8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16A74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2EF0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0FCE4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FE5E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34F3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21639F6"/>
    <w:multiLevelType w:val="hybridMultilevel"/>
    <w:tmpl w:val="9C2E0B60"/>
    <w:lvl w:ilvl="0" w:tplc="DFBEF8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720F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B05F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5C0A4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F5CE0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5C19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642D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FA64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AE86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5DF7425"/>
    <w:multiLevelType w:val="hybridMultilevel"/>
    <w:tmpl w:val="DCF4FC48"/>
    <w:lvl w:ilvl="0" w:tplc="0FD823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CE081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6ABD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098FC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3EB6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1029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A88F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39CA1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9ABC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E4D44E5"/>
    <w:multiLevelType w:val="hybridMultilevel"/>
    <w:tmpl w:val="A1805202"/>
    <w:lvl w:ilvl="0" w:tplc="6D62AF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BD857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368A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3E811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9104E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CA15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65EDD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0262B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6097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4D27653"/>
    <w:multiLevelType w:val="hybridMultilevel"/>
    <w:tmpl w:val="5CC206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226505"/>
    <w:multiLevelType w:val="hybridMultilevel"/>
    <w:tmpl w:val="8ACAFE90"/>
    <w:lvl w:ilvl="0" w:tplc="7F569E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2F460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F32DF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7E24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8C25C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BA240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11CDD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C226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27A9C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988310D"/>
    <w:multiLevelType w:val="hybridMultilevel"/>
    <w:tmpl w:val="FB2C9266"/>
    <w:lvl w:ilvl="0" w:tplc="00BC71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2EDD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E04E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CE6CD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E1AD6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F82A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70D0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C422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A50EA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E0A2C6A"/>
    <w:multiLevelType w:val="hybridMultilevel"/>
    <w:tmpl w:val="49A819E2"/>
    <w:lvl w:ilvl="0" w:tplc="642AF3E8">
      <w:numFmt w:val="bullet"/>
      <w:lvlText w:val=""/>
      <w:lvlJc w:val="left"/>
      <w:pPr>
        <w:ind w:left="627" w:hanging="567"/>
      </w:pPr>
      <w:rPr>
        <w:rFonts w:ascii="Symbol" w:eastAsia="Symbol" w:hAnsi="Symbol" w:cs="Symbol" w:hint="default"/>
        <w:w w:val="99"/>
        <w:sz w:val="20"/>
        <w:szCs w:val="20"/>
        <w:lang w:val="en-GB" w:eastAsia="en-GB" w:bidi="en-GB"/>
      </w:rPr>
    </w:lvl>
    <w:lvl w:ilvl="1" w:tplc="C4DEFC7C">
      <w:numFmt w:val="bullet"/>
      <w:lvlText w:val="•"/>
      <w:lvlJc w:val="left"/>
      <w:pPr>
        <w:ind w:left="1033" w:hanging="567"/>
      </w:pPr>
      <w:rPr>
        <w:rFonts w:hint="default"/>
        <w:lang w:val="en-GB" w:eastAsia="en-GB" w:bidi="en-GB"/>
      </w:rPr>
    </w:lvl>
    <w:lvl w:ilvl="2" w:tplc="A2FC0D74">
      <w:numFmt w:val="bullet"/>
      <w:lvlText w:val="•"/>
      <w:lvlJc w:val="left"/>
      <w:pPr>
        <w:ind w:left="1446" w:hanging="567"/>
      </w:pPr>
      <w:rPr>
        <w:rFonts w:hint="default"/>
        <w:lang w:val="en-GB" w:eastAsia="en-GB" w:bidi="en-GB"/>
      </w:rPr>
    </w:lvl>
    <w:lvl w:ilvl="3" w:tplc="60B43F7E">
      <w:numFmt w:val="bullet"/>
      <w:lvlText w:val="•"/>
      <w:lvlJc w:val="left"/>
      <w:pPr>
        <w:ind w:left="1859" w:hanging="567"/>
      </w:pPr>
      <w:rPr>
        <w:rFonts w:hint="default"/>
        <w:lang w:val="en-GB" w:eastAsia="en-GB" w:bidi="en-GB"/>
      </w:rPr>
    </w:lvl>
    <w:lvl w:ilvl="4" w:tplc="1A962CE4">
      <w:numFmt w:val="bullet"/>
      <w:lvlText w:val="•"/>
      <w:lvlJc w:val="left"/>
      <w:pPr>
        <w:ind w:left="2273" w:hanging="567"/>
      </w:pPr>
      <w:rPr>
        <w:rFonts w:hint="default"/>
        <w:lang w:val="en-GB" w:eastAsia="en-GB" w:bidi="en-GB"/>
      </w:rPr>
    </w:lvl>
    <w:lvl w:ilvl="5" w:tplc="A5206F88">
      <w:numFmt w:val="bullet"/>
      <w:lvlText w:val="•"/>
      <w:lvlJc w:val="left"/>
      <w:pPr>
        <w:ind w:left="2686" w:hanging="567"/>
      </w:pPr>
      <w:rPr>
        <w:rFonts w:hint="default"/>
        <w:lang w:val="en-GB" w:eastAsia="en-GB" w:bidi="en-GB"/>
      </w:rPr>
    </w:lvl>
    <w:lvl w:ilvl="6" w:tplc="37CE2AB2">
      <w:numFmt w:val="bullet"/>
      <w:lvlText w:val="•"/>
      <w:lvlJc w:val="left"/>
      <w:pPr>
        <w:ind w:left="3099" w:hanging="567"/>
      </w:pPr>
      <w:rPr>
        <w:rFonts w:hint="default"/>
        <w:lang w:val="en-GB" w:eastAsia="en-GB" w:bidi="en-GB"/>
      </w:rPr>
    </w:lvl>
    <w:lvl w:ilvl="7" w:tplc="68E8EC44">
      <w:numFmt w:val="bullet"/>
      <w:lvlText w:val="•"/>
      <w:lvlJc w:val="left"/>
      <w:pPr>
        <w:ind w:left="3513" w:hanging="567"/>
      </w:pPr>
      <w:rPr>
        <w:rFonts w:hint="default"/>
        <w:lang w:val="en-GB" w:eastAsia="en-GB" w:bidi="en-GB"/>
      </w:rPr>
    </w:lvl>
    <w:lvl w:ilvl="8" w:tplc="7C22BD98">
      <w:numFmt w:val="bullet"/>
      <w:lvlText w:val="•"/>
      <w:lvlJc w:val="left"/>
      <w:pPr>
        <w:ind w:left="3926" w:hanging="567"/>
      </w:pPr>
      <w:rPr>
        <w:rFonts w:hint="default"/>
        <w:lang w:val="en-GB" w:eastAsia="en-GB" w:bidi="en-GB"/>
      </w:rPr>
    </w:lvl>
  </w:abstractNum>
  <w:abstractNum w:abstractNumId="8" w15:restartNumberingAfterBreak="0">
    <w:nsid w:val="247A1027"/>
    <w:multiLevelType w:val="hybridMultilevel"/>
    <w:tmpl w:val="C2862844"/>
    <w:lvl w:ilvl="0" w:tplc="44B898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3B8EC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86A1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EBCB7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443D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DE55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2C5B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ECCB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66F3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2B6504A4"/>
    <w:multiLevelType w:val="hybridMultilevel"/>
    <w:tmpl w:val="F838FF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45E6C02">
      <w:numFmt w:val="bullet"/>
      <w:lvlText w:val="•"/>
      <w:lvlJc w:val="left"/>
      <w:pPr>
        <w:ind w:left="1440" w:hanging="360"/>
      </w:pPr>
      <w:rPr>
        <w:rFonts w:ascii="Calibri" w:eastAsiaTheme="minorEastAsia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2532A7"/>
    <w:multiLevelType w:val="hybridMultilevel"/>
    <w:tmpl w:val="BC92BC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28684B"/>
    <w:multiLevelType w:val="hybridMultilevel"/>
    <w:tmpl w:val="A15A6C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A64358"/>
    <w:multiLevelType w:val="hybridMultilevel"/>
    <w:tmpl w:val="AE64A2E2"/>
    <w:lvl w:ilvl="0" w:tplc="23CCCC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5AB2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1686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4727F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1ED9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902F0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CAC65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BDE9B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6408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2EE826E3"/>
    <w:multiLevelType w:val="hybridMultilevel"/>
    <w:tmpl w:val="3DCE8C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7415CB"/>
    <w:multiLevelType w:val="hybridMultilevel"/>
    <w:tmpl w:val="9D58D80C"/>
    <w:lvl w:ilvl="0" w:tplc="DBF4C6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ECA5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C2C89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57C42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7C659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3406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AAE6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D72C0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9DA8E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35343A74"/>
    <w:multiLevelType w:val="hybridMultilevel"/>
    <w:tmpl w:val="8B7EDEBC"/>
    <w:lvl w:ilvl="0" w:tplc="54C804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D4494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9607E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526D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160E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55C10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E4AE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4B66F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E9021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357C25E2"/>
    <w:multiLevelType w:val="hybridMultilevel"/>
    <w:tmpl w:val="ECDE91B2"/>
    <w:lvl w:ilvl="0" w:tplc="E8F485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640FC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4C639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E6CC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DEC8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1CA1C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CE5A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9DA07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8614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3F9D3283"/>
    <w:multiLevelType w:val="hybridMultilevel"/>
    <w:tmpl w:val="2FF056D8"/>
    <w:lvl w:ilvl="0" w:tplc="EE4EBF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00E6F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A800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62EC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165F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152FF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C4F4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98672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E543E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436128C1"/>
    <w:multiLevelType w:val="hybridMultilevel"/>
    <w:tmpl w:val="7C0A066A"/>
    <w:lvl w:ilvl="0" w:tplc="76DC6F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5E87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9B46D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FECC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26E0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F683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120EB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4CB5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C41E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48413254"/>
    <w:multiLevelType w:val="hybridMultilevel"/>
    <w:tmpl w:val="F7144648"/>
    <w:lvl w:ilvl="0" w:tplc="840091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3C2D9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B68A4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0ACF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B680B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F0C6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7E03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026B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8E5C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4893054B"/>
    <w:multiLevelType w:val="hybridMultilevel"/>
    <w:tmpl w:val="7922B2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3A5264"/>
    <w:multiLevelType w:val="hybridMultilevel"/>
    <w:tmpl w:val="0DACBF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9E4335"/>
    <w:multiLevelType w:val="hybridMultilevel"/>
    <w:tmpl w:val="2DD80D90"/>
    <w:lvl w:ilvl="0" w:tplc="93FCB0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476AF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98E4B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F43B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04CE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90BD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C8AF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8CFB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3A06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553473F1"/>
    <w:multiLevelType w:val="hybridMultilevel"/>
    <w:tmpl w:val="5054087C"/>
    <w:lvl w:ilvl="0" w:tplc="EDE06C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3C695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FC46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BE95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88AE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0E15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1882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380EE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2281B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58FD2C62"/>
    <w:multiLevelType w:val="hybridMultilevel"/>
    <w:tmpl w:val="D4E02E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777D43"/>
    <w:multiLevelType w:val="hybridMultilevel"/>
    <w:tmpl w:val="9E6ADDFA"/>
    <w:lvl w:ilvl="0" w:tplc="57EC76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F3C23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5860B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68D0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BC06A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9693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1FE85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845C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2149D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5D000070"/>
    <w:multiLevelType w:val="hybridMultilevel"/>
    <w:tmpl w:val="D6C26D12"/>
    <w:lvl w:ilvl="0" w:tplc="E2522218">
      <w:numFmt w:val="bullet"/>
      <w:lvlText w:val=""/>
      <w:lvlJc w:val="left"/>
      <w:pPr>
        <w:ind w:left="628" w:hanging="567"/>
      </w:pPr>
      <w:rPr>
        <w:rFonts w:ascii="Symbol" w:eastAsia="Symbol" w:hAnsi="Symbol" w:cs="Symbol" w:hint="default"/>
        <w:w w:val="99"/>
        <w:sz w:val="20"/>
        <w:szCs w:val="20"/>
        <w:lang w:val="en-GB" w:eastAsia="en-GB" w:bidi="en-GB"/>
      </w:rPr>
    </w:lvl>
    <w:lvl w:ilvl="1" w:tplc="6A8C136E">
      <w:numFmt w:val="bullet"/>
      <w:lvlText w:val="•"/>
      <w:lvlJc w:val="left"/>
      <w:pPr>
        <w:ind w:left="1033" w:hanging="567"/>
      </w:pPr>
      <w:rPr>
        <w:rFonts w:hint="default"/>
        <w:lang w:val="en-GB" w:eastAsia="en-GB" w:bidi="en-GB"/>
      </w:rPr>
    </w:lvl>
    <w:lvl w:ilvl="2" w:tplc="CA78098C">
      <w:numFmt w:val="bullet"/>
      <w:lvlText w:val="•"/>
      <w:lvlJc w:val="left"/>
      <w:pPr>
        <w:ind w:left="1446" w:hanging="567"/>
      </w:pPr>
      <w:rPr>
        <w:rFonts w:hint="default"/>
        <w:lang w:val="en-GB" w:eastAsia="en-GB" w:bidi="en-GB"/>
      </w:rPr>
    </w:lvl>
    <w:lvl w:ilvl="3" w:tplc="9DA4425E">
      <w:numFmt w:val="bullet"/>
      <w:lvlText w:val="•"/>
      <w:lvlJc w:val="left"/>
      <w:pPr>
        <w:ind w:left="1859" w:hanging="567"/>
      </w:pPr>
      <w:rPr>
        <w:rFonts w:hint="default"/>
        <w:lang w:val="en-GB" w:eastAsia="en-GB" w:bidi="en-GB"/>
      </w:rPr>
    </w:lvl>
    <w:lvl w:ilvl="4" w:tplc="5AFA80DE">
      <w:numFmt w:val="bullet"/>
      <w:lvlText w:val="•"/>
      <w:lvlJc w:val="left"/>
      <w:pPr>
        <w:ind w:left="2273" w:hanging="567"/>
      </w:pPr>
      <w:rPr>
        <w:rFonts w:hint="default"/>
        <w:lang w:val="en-GB" w:eastAsia="en-GB" w:bidi="en-GB"/>
      </w:rPr>
    </w:lvl>
    <w:lvl w:ilvl="5" w:tplc="4A0AF7F8">
      <w:numFmt w:val="bullet"/>
      <w:lvlText w:val="•"/>
      <w:lvlJc w:val="left"/>
      <w:pPr>
        <w:ind w:left="2686" w:hanging="567"/>
      </w:pPr>
      <w:rPr>
        <w:rFonts w:hint="default"/>
        <w:lang w:val="en-GB" w:eastAsia="en-GB" w:bidi="en-GB"/>
      </w:rPr>
    </w:lvl>
    <w:lvl w:ilvl="6" w:tplc="8092EF20">
      <w:numFmt w:val="bullet"/>
      <w:lvlText w:val="•"/>
      <w:lvlJc w:val="left"/>
      <w:pPr>
        <w:ind w:left="3099" w:hanging="567"/>
      </w:pPr>
      <w:rPr>
        <w:rFonts w:hint="default"/>
        <w:lang w:val="en-GB" w:eastAsia="en-GB" w:bidi="en-GB"/>
      </w:rPr>
    </w:lvl>
    <w:lvl w:ilvl="7" w:tplc="6414AE18">
      <w:numFmt w:val="bullet"/>
      <w:lvlText w:val="•"/>
      <w:lvlJc w:val="left"/>
      <w:pPr>
        <w:ind w:left="3513" w:hanging="567"/>
      </w:pPr>
      <w:rPr>
        <w:rFonts w:hint="default"/>
        <w:lang w:val="en-GB" w:eastAsia="en-GB" w:bidi="en-GB"/>
      </w:rPr>
    </w:lvl>
    <w:lvl w:ilvl="8" w:tplc="6E30C438">
      <w:numFmt w:val="bullet"/>
      <w:lvlText w:val="•"/>
      <w:lvlJc w:val="left"/>
      <w:pPr>
        <w:ind w:left="3926" w:hanging="567"/>
      </w:pPr>
      <w:rPr>
        <w:rFonts w:hint="default"/>
        <w:lang w:val="en-GB" w:eastAsia="en-GB" w:bidi="en-GB"/>
      </w:rPr>
    </w:lvl>
  </w:abstractNum>
  <w:abstractNum w:abstractNumId="27" w15:restartNumberingAfterBreak="0">
    <w:nsid w:val="5D892E08"/>
    <w:multiLevelType w:val="hybridMultilevel"/>
    <w:tmpl w:val="694632D4"/>
    <w:lvl w:ilvl="0" w:tplc="5CF6A0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6BCF3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00CB6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5E430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87CBE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5B493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4081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CCFC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6C0E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5DA439C5"/>
    <w:multiLevelType w:val="hybridMultilevel"/>
    <w:tmpl w:val="EE8AD0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9120ED"/>
    <w:multiLevelType w:val="hybridMultilevel"/>
    <w:tmpl w:val="D41002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C27D9D"/>
    <w:multiLevelType w:val="hybridMultilevel"/>
    <w:tmpl w:val="88A2341C"/>
    <w:lvl w:ilvl="0" w:tplc="748ED5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C14C8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A1856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B0E7B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64A15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802A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A1A0A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504E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D0A4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63475B37"/>
    <w:multiLevelType w:val="hybridMultilevel"/>
    <w:tmpl w:val="337464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E74571"/>
    <w:multiLevelType w:val="hybridMultilevel"/>
    <w:tmpl w:val="6340FA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E958A8"/>
    <w:multiLevelType w:val="hybridMultilevel"/>
    <w:tmpl w:val="F5F2E7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6A4E22"/>
    <w:multiLevelType w:val="hybridMultilevel"/>
    <w:tmpl w:val="576087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BC48E3"/>
    <w:multiLevelType w:val="hybridMultilevel"/>
    <w:tmpl w:val="C62ABBD6"/>
    <w:lvl w:ilvl="0" w:tplc="AD40E4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7E405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20084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9812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260F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0A86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D2ACF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4329F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0C45E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6DE41708"/>
    <w:multiLevelType w:val="hybridMultilevel"/>
    <w:tmpl w:val="9F04E4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236364"/>
    <w:multiLevelType w:val="hybridMultilevel"/>
    <w:tmpl w:val="9ECC8630"/>
    <w:lvl w:ilvl="0" w:tplc="5DC82B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2C673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78B4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BF252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C4ED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6A2D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338BD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B6AC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16A4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 w15:restartNumberingAfterBreak="0">
    <w:nsid w:val="7B733B46"/>
    <w:multiLevelType w:val="hybridMultilevel"/>
    <w:tmpl w:val="462689F2"/>
    <w:lvl w:ilvl="0" w:tplc="B2F285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83C3A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F84C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E64ED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CA072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69468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26413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F00BC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928D9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 w15:restartNumberingAfterBreak="0">
    <w:nsid w:val="7E1E0F0A"/>
    <w:multiLevelType w:val="hybridMultilevel"/>
    <w:tmpl w:val="2F0C35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7"/>
  </w:num>
  <w:num w:numId="3">
    <w:abstractNumId w:val="33"/>
  </w:num>
  <w:num w:numId="4">
    <w:abstractNumId w:val="3"/>
  </w:num>
  <w:num w:numId="5">
    <w:abstractNumId w:val="26"/>
  </w:num>
  <w:num w:numId="6">
    <w:abstractNumId w:val="36"/>
  </w:num>
  <w:num w:numId="7">
    <w:abstractNumId w:val="21"/>
  </w:num>
  <w:num w:numId="8">
    <w:abstractNumId w:val="22"/>
  </w:num>
  <w:num w:numId="9">
    <w:abstractNumId w:val="39"/>
  </w:num>
  <w:num w:numId="10">
    <w:abstractNumId w:val="13"/>
  </w:num>
  <w:num w:numId="11">
    <w:abstractNumId w:val="29"/>
  </w:num>
  <w:num w:numId="12">
    <w:abstractNumId w:val="19"/>
  </w:num>
  <w:num w:numId="13">
    <w:abstractNumId w:val="35"/>
  </w:num>
  <w:num w:numId="14">
    <w:abstractNumId w:val="37"/>
  </w:num>
  <w:num w:numId="15">
    <w:abstractNumId w:val="5"/>
  </w:num>
  <w:num w:numId="16">
    <w:abstractNumId w:val="11"/>
  </w:num>
  <w:num w:numId="17">
    <w:abstractNumId w:val="10"/>
  </w:num>
  <w:num w:numId="18">
    <w:abstractNumId w:val="9"/>
  </w:num>
  <w:num w:numId="19">
    <w:abstractNumId w:val="31"/>
  </w:num>
  <w:num w:numId="20">
    <w:abstractNumId w:val="20"/>
  </w:num>
  <w:num w:numId="21">
    <w:abstractNumId w:val="24"/>
  </w:num>
  <w:num w:numId="22">
    <w:abstractNumId w:val="28"/>
  </w:num>
  <w:num w:numId="23">
    <w:abstractNumId w:val="6"/>
  </w:num>
  <w:num w:numId="24">
    <w:abstractNumId w:val="0"/>
  </w:num>
  <w:num w:numId="25">
    <w:abstractNumId w:val="16"/>
  </w:num>
  <w:num w:numId="26">
    <w:abstractNumId w:val="1"/>
  </w:num>
  <w:num w:numId="27">
    <w:abstractNumId w:val="18"/>
  </w:num>
  <w:num w:numId="28">
    <w:abstractNumId w:val="27"/>
  </w:num>
  <w:num w:numId="29">
    <w:abstractNumId w:val="15"/>
  </w:num>
  <w:num w:numId="30">
    <w:abstractNumId w:val="23"/>
  </w:num>
  <w:num w:numId="31">
    <w:abstractNumId w:val="2"/>
  </w:num>
  <w:num w:numId="32">
    <w:abstractNumId w:val="30"/>
  </w:num>
  <w:num w:numId="33">
    <w:abstractNumId w:val="4"/>
  </w:num>
  <w:num w:numId="34">
    <w:abstractNumId w:val="34"/>
  </w:num>
  <w:num w:numId="35">
    <w:abstractNumId w:val="38"/>
  </w:num>
  <w:num w:numId="36">
    <w:abstractNumId w:val="12"/>
  </w:num>
  <w:num w:numId="37">
    <w:abstractNumId w:val="14"/>
  </w:num>
  <w:num w:numId="38">
    <w:abstractNumId w:val="25"/>
  </w:num>
  <w:num w:numId="39">
    <w:abstractNumId w:val="8"/>
  </w:num>
  <w:num w:numId="40">
    <w:abstractNumId w:val="1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A30"/>
    <w:rsid w:val="00006201"/>
    <w:rsid w:val="00035677"/>
    <w:rsid w:val="0005036B"/>
    <w:rsid w:val="000B51D9"/>
    <w:rsid w:val="000C1A67"/>
    <w:rsid w:val="001071F7"/>
    <w:rsid w:val="001506B4"/>
    <w:rsid w:val="0015438E"/>
    <w:rsid w:val="001A3938"/>
    <w:rsid w:val="001B14A8"/>
    <w:rsid w:val="001D26B1"/>
    <w:rsid w:val="001E2CE1"/>
    <w:rsid w:val="001F2CB0"/>
    <w:rsid w:val="002111EA"/>
    <w:rsid w:val="00257236"/>
    <w:rsid w:val="00320FDE"/>
    <w:rsid w:val="003661E4"/>
    <w:rsid w:val="00385947"/>
    <w:rsid w:val="0039506A"/>
    <w:rsid w:val="003D6FC0"/>
    <w:rsid w:val="003F6454"/>
    <w:rsid w:val="00432D70"/>
    <w:rsid w:val="00465FE1"/>
    <w:rsid w:val="004742A8"/>
    <w:rsid w:val="00497149"/>
    <w:rsid w:val="004B5838"/>
    <w:rsid w:val="004E13C0"/>
    <w:rsid w:val="004E16E5"/>
    <w:rsid w:val="004E57B3"/>
    <w:rsid w:val="004F122A"/>
    <w:rsid w:val="004F688B"/>
    <w:rsid w:val="00527F33"/>
    <w:rsid w:val="005348B2"/>
    <w:rsid w:val="005351B6"/>
    <w:rsid w:val="00541733"/>
    <w:rsid w:val="005636FC"/>
    <w:rsid w:val="0057134D"/>
    <w:rsid w:val="005B4430"/>
    <w:rsid w:val="006131EC"/>
    <w:rsid w:val="006352DD"/>
    <w:rsid w:val="00647D5E"/>
    <w:rsid w:val="006F340F"/>
    <w:rsid w:val="007038FF"/>
    <w:rsid w:val="007069C9"/>
    <w:rsid w:val="00760DB0"/>
    <w:rsid w:val="00770C47"/>
    <w:rsid w:val="00794E69"/>
    <w:rsid w:val="00812A29"/>
    <w:rsid w:val="0083642A"/>
    <w:rsid w:val="00850954"/>
    <w:rsid w:val="00867B5E"/>
    <w:rsid w:val="008761A5"/>
    <w:rsid w:val="008828A8"/>
    <w:rsid w:val="0089037B"/>
    <w:rsid w:val="008B79F0"/>
    <w:rsid w:val="008C66D4"/>
    <w:rsid w:val="008E2A13"/>
    <w:rsid w:val="009575B7"/>
    <w:rsid w:val="009729DC"/>
    <w:rsid w:val="00992FA5"/>
    <w:rsid w:val="009C6E90"/>
    <w:rsid w:val="009E2737"/>
    <w:rsid w:val="00A04C84"/>
    <w:rsid w:val="00A12690"/>
    <w:rsid w:val="00A64414"/>
    <w:rsid w:val="00A73B6F"/>
    <w:rsid w:val="00A8447D"/>
    <w:rsid w:val="00A94C25"/>
    <w:rsid w:val="00B223BA"/>
    <w:rsid w:val="00B7029A"/>
    <w:rsid w:val="00BA0E15"/>
    <w:rsid w:val="00BC3A30"/>
    <w:rsid w:val="00BF79F3"/>
    <w:rsid w:val="00C00CD6"/>
    <w:rsid w:val="00C11159"/>
    <w:rsid w:val="00C64BBC"/>
    <w:rsid w:val="00C701F9"/>
    <w:rsid w:val="00C9690E"/>
    <w:rsid w:val="00CA20D8"/>
    <w:rsid w:val="00CE7664"/>
    <w:rsid w:val="00D02238"/>
    <w:rsid w:val="00D12D8D"/>
    <w:rsid w:val="00D37679"/>
    <w:rsid w:val="00DA41F1"/>
    <w:rsid w:val="00DC2DF4"/>
    <w:rsid w:val="00DC6009"/>
    <w:rsid w:val="00DD7723"/>
    <w:rsid w:val="00DE15CF"/>
    <w:rsid w:val="00E107C5"/>
    <w:rsid w:val="00E15383"/>
    <w:rsid w:val="00E325E1"/>
    <w:rsid w:val="00E579DA"/>
    <w:rsid w:val="00E94AE7"/>
    <w:rsid w:val="00EB7519"/>
    <w:rsid w:val="00EC22AA"/>
    <w:rsid w:val="00EC36E2"/>
    <w:rsid w:val="00F127C1"/>
    <w:rsid w:val="00F15138"/>
    <w:rsid w:val="00F215EC"/>
    <w:rsid w:val="00FD2523"/>
    <w:rsid w:val="00FF7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4EFB67F0"/>
  <w15:docId w15:val="{09504C19-B535-4BFF-B881-91F92E9C2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729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3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C3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3A30"/>
  </w:style>
  <w:style w:type="paragraph" w:styleId="Footer">
    <w:name w:val="footer"/>
    <w:basedOn w:val="Normal"/>
    <w:link w:val="FooterChar"/>
    <w:uiPriority w:val="99"/>
    <w:unhideWhenUsed/>
    <w:rsid w:val="00BC3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3A30"/>
  </w:style>
  <w:style w:type="paragraph" w:styleId="BalloonText">
    <w:name w:val="Balloon Text"/>
    <w:basedOn w:val="Normal"/>
    <w:link w:val="BalloonTextChar"/>
    <w:uiPriority w:val="99"/>
    <w:semiHidden/>
    <w:unhideWhenUsed/>
    <w:rsid w:val="00BC3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A3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3A30"/>
    <w:pPr>
      <w:ind w:left="720"/>
      <w:contextualSpacing/>
    </w:pPr>
  </w:style>
  <w:style w:type="paragraph" w:customStyle="1" w:styleId="SoWIndent2">
    <w:name w:val="SoWIndent2"/>
    <w:rsid w:val="00541733"/>
    <w:pPr>
      <w:tabs>
        <w:tab w:val="left" w:pos="425"/>
      </w:tabs>
      <w:spacing w:after="0" w:line="240" w:lineRule="exact"/>
      <w:ind w:left="425" w:hanging="198"/>
    </w:pPr>
    <w:rPr>
      <w:rFonts w:ascii="Arial" w:eastAsia="Times New Roman" w:hAnsi="Arial" w:cs="Times New Roman"/>
      <w:kern w:val="16"/>
      <w:sz w:val="16"/>
      <w:szCs w:val="20"/>
    </w:rPr>
  </w:style>
  <w:style w:type="paragraph" w:customStyle="1" w:styleId="SoWBullet1">
    <w:name w:val="SoWBullet1"/>
    <w:rsid w:val="00541733"/>
    <w:pPr>
      <w:widowControl w:val="0"/>
      <w:tabs>
        <w:tab w:val="left" w:pos="170"/>
      </w:tabs>
      <w:spacing w:after="0" w:line="200" w:lineRule="exact"/>
      <w:ind w:left="170" w:hanging="170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SoWSubhead">
    <w:name w:val="SoWSubhead"/>
    <w:rsid w:val="00541733"/>
    <w:pPr>
      <w:widowControl w:val="0"/>
      <w:tabs>
        <w:tab w:val="left" w:pos="170"/>
      </w:tabs>
      <w:spacing w:after="0" w:line="240" w:lineRule="exact"/>
    </w:pPr>
    <w:rPr>
      <w:rFonts w:ascii="Arial" w:eastAsia="Times New Roman" w:hAnsi="Arial" w:cs="Times New Roman"/>
      <w:b/>
      <w:kern w:val="16"/>
      <w:sz w:val="16"/>
      <w:szCs w:val="20"/>
    </w:rPr>
  </w:style>
  <w:style w:type="paragraph" w:customStyle="1" w:styleId="SoWBody">
    <w:name w:val="SoWBody"/>
    <w:rsid w:val="00541733"/>
    <w:pPr>
      <w:widowControl w:val="0"/>
      <w:overflowPunct w:val="0"/>
      <w:autoSpaceDE w:val="0"/>
      <w:autoSpaceDN w:val="0"/>
      <w:adjustRightInd w:val="0"/>
      <w:spacing w:after="60" w:line="240" w:lineRule="exact"/>
      <w:textAlignment w:val="baseline"/>
    </w:pPr>
    <w:rPr>
      <w:rFonts w:ascii="Arial" w:eastAsia="Times New Roman" w:hAnsi="Arial" w:cs="Times New Roman"/>
      <w:kern w:val="16"/>
      <w:sz w:val="16"/>
      <w:szCs w:val="20"/>
    </w:rPr>
  </w:style>
  <w:style w:type="paragraph" w:styleId="NoSpacing">
    <w:name w:val="No Spacing"/>
    <w:uiPriority w:val="1"/>
    <w:qFormat/>
    <w:rsid w:val="005417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oWEssential">
    <w:name w:val="SoWEssential"/>
    <w:rsid w:val="00541733"/>
    <w:pPr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Optional">
    <w:name w:val="SoWOptional"/>
    <w:rsid w:val="00541733"/>
    <w:pPr>
      <w:tabs>
        <w:tab w:val="left" w:pos="227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Assignment">
    <w:name w:val="SoWAssignment"/>
    <w:rsid w:val="00541733"/>
    <w:pPr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Bullet2">
    <w:name w:val="SoWBullet2"/>
    <w:basedOn w:val="SoWBullet1"/>
    <w:rsid w:val="00541733"/>
    <w:pPr>
      <w:widowControl/>
      <w:tabs>
        <w:tab w:val="left" w:pos="360"/>
      </w:tabs>
      <w:spacing w:line="240" w:lineRule="exact"/>
      <w:ind w:left="227" w:hanging="227"/>
    </w:pPr>
    <w:rPr>
      <w:color w:val="000000"/>
      <w:kern w:val="16"/>
      <w:lang w:val="en-GB"/>
    </w:rPr>
  </w:style>
  <w:style w:type="paragraph" w:customStyle="1" w:styleId="SoWIndent1">
    <w:name w:val="SoWIndent1"/>
    <w:rsid w:val="00541733"/>
    <w:pPr>
      <w:tabs>
        <w:tab w:val="left" w:pos="369"/>
      </w:tabs>
      <w:spacing w:after="0" w:line="240" w:lineRule="exact"/>
      <w:ind w:left="368" w:hanging="198"/>
    </w:pPr>
    <w:rPr>
      <w:rFonts w:ascii="Arial" w:eastAsia="Times New Roman" w:hAnsi="Arial" w:cs="Times New Roman"/>
      <w:kern w:val="16"/>
      <w:sz w:val="16"/>
      <w:szCs w:val="20"/>
    </w:rPr>
  </w:style>
  <w:style w:type="paragraph" w:customStyle="1" w:styleId="clistb">
    <w:name w:val="clistb"/>
    <w:rsid w:val="00541733"/>
    <w:pPr>
      <w:widowControl w:val="0"/>
      <w:tabs>
        <w:tab w:val="left" w:pos="180"/>
      </w:tabs>
      <w:overflowPunct w:val="0"/>
      <w:autoSpaceDE w:val="0"/>
      <w:autoSpaceDN w:val="0"/>
      <w:adjustRightInd w:val="0"/>
      <w:spacing w:after="0" w:line="200" w:lineRule="exact"/>
      <w:ind w:left="18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clistb2">
    <w:name w:val="clistb2"/>
    <w:rsid w:val="00541733"/>
    <w:pPr>
      <w:widowControl w:val="0"/>
      <w:tabs>
        <w:tab w:val="left" w:pos="180"/>
      </w:tabs>
      <w:overflowPunct w:val="0"/>
      <w:autoSpaceDE w:val="0"/>
      <w:autoSpaceDN w:val="0"/>
      <w:adjustRightInd w:val="0"/>
      <w:spacing w:after="0" w:line="200" w:lineRule="exact"/>
      <w:ind w:left="18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clistsub">
    <w:name w:val="clistsub"/>
    <w:rsid w:val="00541733"/>
    <w:pPr>
      <w:widowControl w:val="0"/>
      <w:tabs>
        <w:tab w:val="left" w:pos="360"/>
      </w:tabs>
      <w:overflowPunct w:val="0"/>
      <w:autoSpaceDE w:val="0"/>
      <w:autoSpaceDN w:val="0"/>
      <w:adjustRightInd w:val="0"/>
      <w:spacing w:after="0" w:line="200" w:lineRule="exact"/>
      <w:ind w:left="36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character" w:customStyle="1" w:styleId="apple-converted-space">
    <w:name w:val="apple-converted-space"/>
    <w:basedOn w:val="DefaultParagraphFont"/>
    <w:rsid w:val="00541733"/>
  </w:style>
  <w:style w:type="character" w:styleId="Hyperlink">
    <w:name w:val="Hyperlink"/>
    <w:rsid w:val="00541733"/>
    <w:rPr>
      <w:color w:val="0563C1"/>
      <w:u w:val="single"/>
    </w:rPr>
  </w:style>
  <w:style w:type="character" w:styleId="Strong">
    <w:name w:val="Strong"/>
    <w:uiPriority w:val="22"/>
    <w:qFormat/>
    <w:rsid w:val="00541733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9729DC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customStyle="1" w:styleId="k-tl-introduction-standfirst">
    <w:name w:val="k-tl-introduction-standfirst"/>
    <w:basedOn w:val="Normal"/>
    <w:rsid w:val="0097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-tl-introduction-body-text">
    <w:name w:val="k-tl-introduction-body-text"/>
    <w:basedOn w:val="Normal"/>
    <w:rsid w:val="0097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038F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47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76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45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892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69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6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813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207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73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2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9054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7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43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444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12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83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0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870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63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196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6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172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6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7975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39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35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3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9980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110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13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935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6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566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75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88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86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2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060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1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788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3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961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4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447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9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1040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048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5117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2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98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08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3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361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56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6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9103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6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2694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206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52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1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446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0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6588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68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8571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88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8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819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3375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7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4902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55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04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3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77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106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6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771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0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0900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3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977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53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140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87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0211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50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5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917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505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277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1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5624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61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3567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0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180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622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991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27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647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5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884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51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680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829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7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7553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9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712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09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7724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3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519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9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759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664BE533C094CED84E2F9C37D086E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2BB0BA-25EC-466A-AA78-7B6FEC92963B}"/>
      </w:docPartPr>
      <w:docPartBody>
        <w:p w:rsidR="00E95233" w:rsidRDefault="00B402FD" w:rsidP="00B402FD">
          <w:pPr>
            <w:pStyle w:val="2664BE533C094CED84E2F9C37D086ED4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02FD"/>
    <w:rsid w:val="0000671E"/>
    <w:rsid w:val="005B378B"/>
    <w:rsid w:val="00B402FD"/>
    <w:rsid w:val="00E95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64BE533C094CED84E2F9C37D086ED4">
    <w:name w:val="2664BE533C094CED84E2F9C37D086ED4"/>
    <w:rsid w:val="00B402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Meadgate Primary School Year 6 Computing Planning – Autumn 1                                              Topic: Blast From The Past			                                                 Coding (6 sessions)</vt:lpstr>
    </vt:vector>
  </TitlesOfParts>
  <Company>Hewlett-Packard Company</Company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Meadgate Primary School Year 6 Computing Planning – Autumn 1                                              Topic: Blast From The Past			                                                 Online Safety (2 sessions)</dc:title>
  <dc:creator>Christina</dc:creator>
  <cp:lastModifiedBy>Kay</cp:lastModifiedBy>
  <cp:revision>2</cp:revision>
  <dcterms:created xsi:type="dcterms:W3CDTF">2020-03-13T11:22:00Z</dcterms:created>
  <dcterms:modified xsi:type="dcterms:W3CDTF">2020-03-13T11:22:00Z</dcterms:modified>
</cp:coreProperties>
</file>