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0513F7A5" w:rsidR="007038FF" w:rsidRPr="00EC36E2" w:rsidRDefault="000B51D9" w:rsidP="0005036B">
            <w:pPr>
              <w:jc w:val="center"/>
              <w:rPr>
                <w:b/>
              </w:rPr>
            </w:pPr>
            <w:r>
              <w:rPr>
                <w:b/>
              </w:rPr>
              <w:t>Online Safety</w:t>
            </w:r>
            <w:r w:rsidR="001A3938">
              <w:rPr>
                <w:b/>
              </w:rPr>
              <w:t xml:space="preserve"> </w:t>
            </w:r>
            <w:r w:rsidR="007038FF">
              <w:rPr>
                <w:b/>
              </w:rPr>
              <w:t xml:space="preserve"> 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4AF65ACE" w14:textId="326E9EA0" w:rsidR="000B51D9" w:rsidRPr="000B51D9" w:rsidRDefault="000B51D9" w:rsidP="000B51D9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Do they</w:t>
            </w:r>
            <w:r w:rsidRPr="000B51D9">
              <w:rPr>
                <w:color w:val="auto"/>
                <w:sz w:val="22"/>
                <w:szCs w:val="22"/>
              </w:rPr>
              <w:t xml:space="preserve"> understand how children can protect themselves from online identity theft</w:t>
            </w:r>
            <w:r>
              <w:rPr>
                <w:color w:val="auto"/>
                <w:sz w:val="22"/>
                <w:szCs w:val="22"/>
              </w:rPr>
              <w:t>?</w:t>
            </w:r>
            <w:r w:rsidRPr="000B51D9">
              <w:rPr>
                <w:color w:val="auto"/>
                <w:sz w:val="22"/>
                <w:szCs w:val="22"/>
              </w:rPr>
              <w:t xml:space="preserve"> </w:t>
            </w:r>
          </w:p>
          <w:p w14:paraId="68066581" w14:textId="4D03594C" w:rsidR="000B51D9" w:rsidRPr="000B51D9" w:rsidRDefault="000B51D9" w:rsidP="000B51D9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Do they </w:t>
            </w:r>
            <w:r w:rsidRPr="000B51D9">
              <w:rPr>
                <w:color w:val="auto"/>
                <w:sz w:val="22"/>
                <w:szCs w:val="22"/>
              </w:rPr>
              <w:t>Understand that information put online leaves a digital footprint or trail and that this can aid identity theft</w:t>
            </w:r>
            <w:r>
              <w:rPr>
                <w:color w:val="auto"/>
                <w:sz w:val="22"/>
                <w:szCs w:val="22"/>
              </w:rPr>
              <w:t>?</w:t>
            </w:r>
            <w:r w:rsidRPr="000B51D9">
              <w:rPr>
                <w:color w:val="auto"/>
                <w:sz w:val="22"/>
                <w:szCs w:val="22"/>
              </w:rPr>
              <w:t xml:space="preserve"> </w:t>
            </w:r>
          </w:p>
          <w:p w14:paraId="5870E971" w14:textId="5FE52841" w:rsidR="000B51D9" w:rsidRPr="000B51D9" w:rsidRDefault="000B51D9" w:rsidP="000B51D9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Can they</w:t>
            </w:r>
            <w:r w:rsidRPr="000B51D9">
              <w:rPr>
                <w:color w:val="auto"/>
                <w:sz w:val="22"/>
                <w:szCs w:val="22"/>
              </w:rPr>
              <w:t xml:space="preserve"> Identify the risks and benefits of installing software including apps</w:t>
            </w:r>
            <w:r>
              <w:rPr>
                <w:color w:val="auto"/>
                <w:sz w:val="22"/>
                <w:szCs w:val="22"/>
              </w:rPr>
              <w:t>?</w:t>
            </w:r>
            <w:r w:rsidRPr="000B51D9">
              <w:rPr>
                <w:color w:val="auto"/>
                <w:sz w:val="22"/>
                <w:szCs w:val="22"/>
              </w:rPr>
              <w:t xml:space="preserve"> </w:t>
            </w:r>
          </w:p>
          <w:p w14:paraId="251FB06E" w14:textId="77777777" w:rsidR="00465FE1" w:rsidRDefault="000B51D9" w:rsidP="000B51D9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Do they</w:t>
            </w:r>
            <w:r w:rsidRPr="000B51D9">
              <w:rPr>
                <w:color w:val="auto"/>
                <w:sz w:val="22"/>
                <w:szCs w:val="22"/>
              </w:rPr>
              <w:t xml:space="preserve"> understand that copying the work of others and presenting it as their own is called 'plagiarism' and to consider the consequences of plagiarism</w:t>
            </w:r>
            <w:r>
              <w:rPr>
                <w:color w:val="auto"/>
                <w:sz w:val="22"/>
                <w:szCs w:val="22"/>
              </w:rPr>
              <w:t>?</w:t>
            </w:r>
          </w:p>
          <w:p w14:paraId="7EB87D3F" w14:textId="22C41CBC" w:rsidR="000B51D9" w:rsidRPr="00465FE1" w:rsidRDefault="00465FE1" w:rsidP="00465FE1">
            <w:pPr>
              <w:pStyle w:val="Default"/>
              <w:numPr>
                <w:ilvl w:val="0"/>
                <w:numId w:val="3"/>
              </w:numPr>
            </w:pPr>
            <w:r w:rsidRPr="00465FE1">
              <w:t>Do they recognise the difference between the work of others which has been copied (plagiarism) and re-structuring and re-presenting materials in ways which are unique and new?</w:t>
            </w:r>
            <w:r w:rsidR="000B51D9" w:rsidRPr="00465FE1">
              <w:rPr>
                <w:color w:val="auto"/>
                <w:sz w:val="22"/>
                <w:szCs w:val="22"/>
              </w:rPr>
              <w:t xml:space="preserve"> </w:t>
            </w:r>
          </w:p>
          <w:p w14:paraId="06A9DAFE" w14:textId="0B5D0996" w:rsidR="000B51D9" w:rsidRPr="000B51D9" w:rsidRDefault="000B51D9" w:rsidP="000B51D9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Can they</w:t>
            </w:r>
            <w:r w:rsidRPr="000B51D9">
              <w:rPr>
                <w:color w:val="auto"/>
                <w:sz w:val="22"/>
                <w:szCs w:val="22"/>
              </w:rPr>
              <w:t xml:space="preserve"> identify appropriate behaviour when participating or contributing to collaborative online projects for learning</w:t>
            </w:r>
            <w:r>
              <w:rPr>
                <w:color w:val="auto"/>
                <w:sz w:val="22"/>
                <w:szCs w:val="22"/>
              </w:rPr>
              <w:t>?</w:t>
            </w:r>
            <w:r w:rsidRPr="000B51D9">
              <w:rPr>
                <w:color w:val="auto"/>
                <w:sz w:val="22"/>
                <w:szCs w:val="22"/>
              </w:rPr>
              <w:t xml:space="preserve"> </w:t>
            </w:r>
          </w:p>
          <w:p w14:paraId="3D42F48D" w14:textId="4857A66E" w:rsidR="000B51D9" w:rsidRPr="000B51D9" w:rsidRDefault="000B51D9" w:rsidP="000B51D9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Can they</w:t>
            </w:r>
            <w:r w:rsidRPr="000B51D9">
              <w:rPr>
                <w:color w:val="auto"/>
                <w:sz w:val="22"/>
                <w:szCs w:val="22"/>
              </w:rPr>
              <w:t xml:space="preserve"> identify the positive and negative influences of technology on health and the environment</w:t>
            </w:r>
            <w:r>
              <w:rPr>
                <w:color w:val="auto"/>
                <w:sz w:val="22"/>
                <w:szCs w:val="22"/>
              </w:rPr>
              <w:t>?</w:t>
            </w:r>
            <w:r w:rsidRPr="000B51D9">
              <w:rPr>
                <w:color w:val="auto"/>
                <w:sz w:val="22"/>
                <w:szCs w:val="22"/>
              </w:rPr>
              <w:t xml:space="preserve"> </w:t>
            </w:r>
          </w:p>
          <w:p w14:paraId="4CAC9A7E" w14:textId="04BA5EBD" w:rsidR="000B51D9" w:rsidRPr="000B51D9" w:rsidRDefault="000B51D9" w:rsidP="000B51D9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Can they</w:t>
            </w:r>
            <w:r w:rsidRPr="000B51D9">
              <w:rPr>
                <w:color w:val="auto"/>
                <w:sz w:val="22"/>
                <w:szCs w:val="22"/>
              </w:rPr>
              <w:t xml:space="preserve"> understand the importance of balancing game and screen time with other parts of their lives</w:t>
            </w:r>
            <w:r>
              <w:rPr>
                <w:color w:val="auto"/>
                <w:sz w:val="22"/>
                <w:szCs w:val="22"/>
              </w:rPr>
              <w:t>?</w:t>
            </w:r>
          </w:p>
          <w:p w14:paraId="1889DA77" w14:textId="5B724CBA" w:rsidR="007038FF" w:rsidRPr="0083642A" w:rsidRDefault="007038FF" w:rsidP="000B51D9">
            <w:pPr>
              <w:pStyle w:val="ListParagraph"/>
            </w:pP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6512AE5E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527F33">
          <w:rPr>
            <w:rFonts w:asciiTheme="majorHAnsi" w:eastAsiaTheme="minorHAnsi" w:hAnsiTheme="majorHAnsi"/>
            <w:b/>
            <w:sz w:val="24"/>
          </w:rPr>
          <w:t>4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proofErr w:type="gramStart"/>
        <w:r w:rsidRPr="00EC36E2">
          <w:rPr>
            <w:rFonts w:asciiTheme="majorHAnsi" w:eastAsiaTheme="minorHAnsi" w:hAnsiTheme="majorHAnsi"/>
            <w:b/>
            <w:sz w:val="24"/>
          </w:rPr>
          <w:t>Autumn</w:t>
        </w:r>
        <w:r w:rsidR="00DC6009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1</w:t>
        </w:r>
        <w:proofErr w:type="gramEnd"/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A706CD">
          <w:rPr>
            <w:rFonts w:asciiTheme="majorHAnsi" w:eastAsiaTheme="minorHAnsi" w:hAnsiTheme="majorHAnsi"/>
            <w:b/>
            <w:sz w:val="24"/>
          </w:rPr>
          <w:t>The Ancient Greeks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0B51D9">
          <w:rPr>
            <w:rFonts w:asciiTheme="majorHAnsi" w:hAnsiTheme="majorHAnsi"/>
            <w:b/>
            <w:sz w:val="24"/>
          </w:rPr>
          <w:t>Online Safety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5B4430">
          <w:rPr>
            <w:rFonts w:asciiTheme="majorHAnsi" w:hAnsiTheme="majorHAnsi"/>
            <w:b/>
            <w:sz w:val="24"/>
          </w:rPr>
          <w:t xml:space="preserve">( </w:t>
        </w:r>
        <w:r w:rsidR="000B51D9">
          <w:rPr>
            <w:rFonts w:asciiTheme="majorHAnsi" w:hAnsiTheme="majorHAnsi"/>
            <w:b/>
            <w:sz w:val="24"/>
          </w:rPr>
          <w:t>4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5B4430">
          <w:rPr>
            <w:rFonts w:asciiTheme="majorHAnsi" w:hAnsiTheme="majorHAnsi"/>
            <w:b/>
            <w:sz w:val="24"/>
          </w:rPr>
          <w:t>sessions)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D44E5"/>
    <w:multiLevelType w:val="hybridMultilevel"/>
    <w:tmpl w:val="A1805202"/>
    <w:lvl w:ilvl="0" w:tplc="6D62A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85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68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E81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04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A1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5ED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62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09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" w15:restartNumberingAfterBreak="0">
    <w:nsid w:val="64E74571"/>
    <w:multiLevelType w:val="hybridMultilevel"/>
    <w:tmpl w:val="6340F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958A8"/>
    <w:multiLevelType w:val="hybridMultilevel"/>
    <w:tmpl w:val="F5F2E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06201"/>
    <w:rsid w:val="0005036B"/>
    <w:rsid w:val="000B51D9"/>
    <w:rsid w:val="000C1A67"/>
    <w:rsid w:val="001071F7"/>
    <w:rsid w:val="001506B4"/>
    <w:rsid w:val="001A3938"/>
    <w:rsid w:val="001D26B1"/>
    <w:rsid w:val="001F2CB0"/>
    <w:rsid w:val="00257236"/>
    <w:rsid w:val="003661E4"/>
    <w:rsid w:val="00385947"/>
    <w:rsid w:val="0039506A"/>
    <w:rsid w:val="003D6FC0"/>
    <w:rsid w:val="00465FE1"/>
    <w:rsid w:val="004742A8"/>
    <w:rsid w:val="004B5838"/>
    <w:rsid w:val="004E57B3"/>
    <w:rsid w:val="004F122A"/>
    <w:rsid w:val="00527F33"/>
    <w:rsid w:val="005351B6"/>
    <w:rsid w:val="00541733"/>
    <w:rsid w:val="005636FC"/>
    <w:rsid w:val="005B4430"/>
    <w:rsid w:val="006131EC"/>
    <w:rsid w:val="006352DD"/>
    <w:rsid w:val="00647D5E"/>
    <w:rsid w:val="006F340F"/>
    <w:rsid w:val="007038FF"/>
    <w:rsid w:val="007069C9"/>
    <w:rsid w:val="00812A29"/>
    <w:rsid w:val="0083642A"/>
    <w:rsid w:val="00850954"/>
    <w:rsid w:val="00867B5E"/>
    <w:rsid w:val="008761A5"/>
    <w:rsid w:val="008B79F0"/>
    <w:rsid w:val="008C66D4"/>
    <w:rsid w:val="009729DC"/>
    <w:rsid w:val="009C6E90"/>
    <w:rsid w:val="009E2737"/>
    <w:rsid w:val="00A04C84"/>
    <w:rsid w:val="00A706CD"/>
    <w:rsid w:val="00A94C25"/>
    <w:rsid w:val="00B7029A"/>
    <w:rsid w:val="00BC3A30"/>
    <w:rsid w:val="00C00CD6"/>
    <w:rsid w:val="00C11159"/>
    <w:rsid w:val="00D37679"/>
    <w:rsid w:val="00D711EE"/>
    <w:rsid w:val="00DC2DF4"/>
    <w:rsid w:val="00DC6009"/>
    <w:rsid w:val="00DE15CF"/>
    <w:rsid w:val="00E107C5"/>
    <w:rsid w:val="00E15383"/>
    <w:rsid w:val="00E325E1"/>
    <w:rsid w:val="00E579DA"/>
    <w:rsid w:val="00E94AE7"/>
    <w:rsid w:val="00EB7519"/>
    <w:rsid w:val="00EC22AA"/>
    <w:rsid w:val="00EC36E2"/>
    <w:rsid w:val="00F127C1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1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Computing Planning – Autumn  1                                              Topic: Victorians			                                                 Hardware investigators ( 2 sessions)</vt:lpstr>
    </vt:vector>
  </TitlesOfParts>
  <Company>Hewlett-Packard Company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Computing Planning – Autumn  1                                              Topic: The Ancient Greeks			                                                 Online Safety ( 4 sessions)</dc:title>
  <dc:creator>Christina</dc:creator>
  <cp:lastModifiedBy>Kay</cp:lastModifiedBy>
  <cp:revision>2</cp:revision>
  <dcterms:created xsi:type="dcterms:W3CDTF">2020-03-13T10:52:00Z</dcterms:created>
  <dcterms:modified xsi:type="dcterms:W3CDTF">2020-03-13T10:52:00Z</dcterms:modified>
</cp:coreProperties>
</file>