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4000"/>
        <w:gridCol w:w="3703"/>
        <w:gridCol w:w="3854"/>
        <w:gridCol w:w="3855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753A7F" w:rsidRPr="00D65D22" w14:paraId="4619B0E0" w14:textId="77777777" w:rsidTr="00753A7F">
        <w:trPr>
          <w:trHeight w:val="581"/>
        </w:trPr>
        <w:tc>
          <w:tcPr>
            <w:tcW w:w="4000" w:type="dxa"/>
            <w:shd w:val="clear" w:color="auto" w:fill="D99594" w:themeFill="accent2" w:themeFillTint="99"/>
          </w:tcPr>
          <w:p w14:paraId="54817865" w14:textId="77777777" w:rsidR="00753A7F" w:rsidRPr="00D65D22" w:rsidRDefault="00753A7F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3703" w:type="dxa"/>
            <w:shd w:val="clear" w:color="auto" w:fill="D99594" w:themeFill="accent2" w:themeFillTint="99"/>
          </w:tcPr>
          <w:p w14:paraId="05F49FD9" w14:textId="77777777" w:rsidR="00753A7F" w:rsidRPr="00D65D22" w:rsidRDefault="00753A7F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854" w:type="dxa"/>
            <w:shd w:val="clear" w:color="auto" w:fill="D99594" w:themeFill="accent2" w:themeFillTint="99"/>
          </w:tcPr>
          <w:p w14:paraId="14A5038E" w14:textId="5AE14D47" w:rsidR="00753A7F" w:rsidRPr="00D65D22" w:rsidRDefault="00B04536" w:rsidP="00233749">
            <w:pPr>
              <w:jc w:val="center"/>
              <w:rPr>
                <w:b/>
              </w:rPr>
            </w:pPr>
            <w:r>
              <w:rPr>
                <w:b/>
              </w:rPr>
              <w:t>Use of IT</w:t>
            </w:r>
          </w:p>
        </w:tc>
        <w:tc>
          <w:tcPr>
            <w:tcW w:w="3854" w:type="dxa"/>
            <w:shd w:val="clear" w:color="auto" w:fill="D99594" w:themeFill="accent2" w:themeFillTint="99"/>
          </w:tcPr>
          <w:p w14:paraId="19860926" w14:textId="1258CB46" w:rsidR="00753A7F" w:rsidRPr="00D65D22" w:rsidRDefault="001048AB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</w:tr>
      <w:tr w:rsidR="00753A7F" w:rsidRPr="00D65D22" w14:paraId="2275DCEB" w14:textId="77777777" w:rsidTr="00233749">
        <w:trPr>
          <w:trHeight w:val="2915"/>
        </w:trPr>
        <w:tc>
          <w:tcPr>
            <w:tcW w:w="4000" w:type="dxa"/>
            <w:tcBorders>
              <w:bottom w:val="single" w:sz="4" w:space="0" w:color="auto"/>
            </w:tcBorders>
          </w:tcPr>
          <w:p w14:paraId="1B35A07C" w14:textId="77777777" w:rsidR="001048AB" w:rsidRPr="001048AB" w:rsidRDefault="001048AB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explain art from other periods of history?</w:t>
            </w:r>
          </w:p>
          <w:p w14:paraId="0442796E" w14:textId="77777777" w:rsidR="00753A7F" w:rsidRPr="00D65D22" w:rsidRDefault="00753A7F" w:rsidP="00753A7F">
            <w:pPr>
              <w:pStyle w:val="ListParagraph"/>
            </w:pP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14:paraId="73239FF0" w14:textId="77777777" w:rsidR="001048AB" w:rsidRPr="001048AB" w:rsidRDefault="001048AB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Can they use their sketch books to express their feelings about various subjects and outline likes and dislikes?</w:t>
            </w:r>
          </w:p>
          <w:p w14:paraId="38BBBAB1" w14:textId="77777777" w:rsidR="001048AB" w:rsidRPr="001048AB" w:rsidRDefault="001048AB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use their sketch books to adapt and improve their original ideas?</w:t>
            </w:r>
          </w:p>
          <w:p w14:paraId="14F5DF8F" w14:textId="77777777" w:rsidR="001048AB" w:rsidRPr="001048AB" w:rsidRDefault="001048AB" w:rsidP="001048AB">
            <w:pPr>
              <w:pStyle w:val="ListParagraph"/>
              <w:numPr>
                <w:ilvl w:val="0"/>
                <w:numId w:val="14"/>
              </w:numPr>
            </w:pPr>
            <w:r w:rsidRPr="001048AB">
              <w:t>Do they keep notes about the purpose of their work in their sketch books?</w:t>
            </w:r>
          </w:p>
          <w:p w14:paraId="086783BF" w14:textId="072D6260" w:rsidR="00753A7F" w:rsidRPr="00D65D22" w:rsidRDefault="00753A7F" w:rsidP="001048AB">
            <w:pPr>
              <w:ind w:left="360"/>
            </w:pPr>
          </w:p>
        </w:tc>
        <w:tc>
          <w:tcPr>
            <w:tcW w:w="3854" w:type="dxa"/>
            <w:shd w:val="clear" w:color="auto" w:fill="FFFFFF" w:themeFill="background1"/>
          </w:tcPr>
          <w:p w14:paraId="571B5E73" w14:textId="77777777" w:rsidR="00B04536" w:rsidRPr="00B04536" w:rsidRDefault="00B04536" w:rsidP="00B04536">
            <w:pPr>
              <w:pStyle w:val="ListParagraph"/>
              <w:numPr>
                <w:ilvl w:val="0"/>
                <w:numId w:val="24"/>
              </w:numPr>
            </w:pPr>
            <w:r w:rsidRPr="00B04536">
              <w:t>Can they combine graphics and text based on their research?</w:t>
            </w:r>
          </w:p>
          <w:p w14:paraId="60F51B67" w14:textId="77777777" w:rsidR="00753A7F" w:rsidRPr="00D65D22" w:rsidRDefault="00753A7F" w:rsidP="00753A7F">
            <w:pPr>
              <w:pStyle w:val="ListParagraph"/>
              <w:ind w:left="360"/>
            </w:pPr>
          </w:p>
          <w:p w14:paraId="36293661" w14:textId="77777777" w:rsidR="00753A7F" w:rsidRPr="00D65D22" w:rsidRDefault="00753A7F" w:rsidP="00753A7F">
            <w:bookmarkStart w:id="0" w:name="_GoBack"/>
            <w:bookmarkEnd w:id="0"/>
          </w:p>
        </w:tc>
        <w:tc>
          <w:tcPr>
            <w:tcW w:w="3854" w:type="dxa"/>
            <w:shd w:val="clear" w:color="auto" w:fill="FFFFFF" w:themeFill="background1"/>
          </w:tcPr>
          <w:p w14:paraId="4CFFB191" w14:textId="77777777" w:rsidR="001048AB" w:rsidRPr="001048AB" w:rsidRDefault="001048AB" w:rsidP="001048AB">
            <w:pPr>
              <w:pStyle w:val="ListParagraph"/>
              <w:numPr>
                <w:ilvl w:val="0"/>
                <w:numId w:val="11"/>
              </w:numPr>
            </w:pPr>
            <w:r w:rsidRPr="001048AB">
              <w:t>Can they identify and draw simple objects, and use marks and lines to produce texture?</w:t>
            </w:r>
          </w:p>
          <w:p w14:paraId="442A3667" w14:textId="77777777" w:rsidR="00753A7F" w:rsidRPr="00D65D22" w:rsidRDefault="00753A7F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1AA08A7E" w:rsidR="00BC3A30" w:rsidRPr="00EC36E2" w:rsidRDefault="00D07BB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4 Art and Design Planning Autumn 2                                               Topic: The Ancient Greeks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Greek Buildings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18"/>
  </w:num>
  <w:num w:numId="13">
    <w:abstractNumId w:val="21"/>
  </w:num>
  <w:num w:numId="14">
    <w:abstractNumId w:val="4"/>
  </w:num>
  <w:num w:numId="15">
    <w:abstractNumId w:val="7"/>
  </w:num>
  <w:num w:numId="16">
    <w:abstractNumId w:val="9"/>
  </w:num>
  <w:num w:numId="17">
    <w:abstractNumId w:val="0"/>
  </w:num>
  <w:num w:numId="18">
    <w:abstractNumId w:val="17"/>
  </w:num>
  <w:num w:numId="19">
    <w:abstractNumId w:val="23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0"/>
    <w:rsid w:val="00020221"/>
    <w:rsid w:val="0005036B"/>
    <w:rsid w:val="00055262"/>
    <w:rsid w:val="000859FB"/>
    <w:rsid w:val="000C1A67"/>
    <w:rsid w:val="000E3BE3"/>
    <w:rsid w:val="000F0F70"/>
    <w:rsid w:val="001048AB"/>
    <w:rsid w:val="001071F7"/>
    <w:rsid w:val="00132397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36083E"/>
    <w:rsid w:val="003661E4"/>
    <w:rsid w:val="00385947"/>
    <w:rsid w:val="0039506A"/>
    <w:rsid w:val="003B5292"/>
    <w:rsid w:val="003C56F2"/>
    <w:rsid w:val="004017EF"/>
    <w:rsid w:val="00412A52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F3F13"/>
    <w:rsid w:val="00812A29"/>
    <w:rsid w:val="0083642A"/>
    <w:rsid w:val="00847D79"/>
    <w:rsid w:val="00867B5E"/>
    <w:rsid w:val="008761A5"/>
    <w:rsid w:val="00881944"/>
    <w:rsid w:val="009729DC"/>
    <w:rsid w:val="009963CC"/>
    <w:rsid w:val="009A782D"/>
    <w:rsid w:val="009C6E90"/>
    <w:rsid w:val="009F0F1D"/>
    <w:rsid w:val="00A04C84"/>
    <w:rsid w:val="00A94C25"/>
    <w:rsid w:val="00B04536"/>
    <w:rsid w:val="00B8078A"/>
    <w:rsid w:val="00BC3A30"/>
    <w:rsid w:val="00C11159"/>
    <w:rsid w:val="00C551FD"/>
    <w:rsid w:val="00D07BB3"/>
    <w:rsid w:val="00D37679"/>
    <w:rsid w:val="00D44460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C5D5A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Art and Design Planning Autumn 1                                               Topic: Victorians		                                        The Printmaker (William Morris)</vt:lpstr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Art and Design Planning Autumn 2                                               Topic: The Ancient Greeks		                                        Greek Buildings</dc:title>
  <dc:creator>Christina</dc:creator>
  <cp:lastModifiedBy>Abbie Reynolds</cp:lastModifiedBy>
  <cp:revision>3</cp:revision>
  <dcterms:created xsi:type="dcterms:W3CDTF">2020-03-13T10:50:00Z</dcterms:created>
  <dcterms:modified xsi:type="dcterms:W3CDTF">2023-01-12T09:14:00Z</dcterms:modified>
</cp:coreProperties>
</file>